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7B" w:rsidRDefault="00941598" w:rsidP="00C30A91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Алёнушка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ушка\Desktop\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E73" w:rsidRDefault="004F1E73" w:rsidP="00C30A91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F1E73" w:rsidRDefault="004F1E73" w:rsidP="00C30A91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F1E73" w:rsidRDefault="004F1E73" w:rsidP="00C30A91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A91" w:rsidRDefault="00C30A91" w:rsidP="00C30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598" w:rsidRDefault="00941598" w:rsidP="00C30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6BF" w:rsidRPr="00BC46BF" w:rsidRDefault="00BC46BF" w:rsidP="00C30A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  <w:r w:rsid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46BF" w:rsidRPr="00C14190" w:rsidRDefault="00BC46BF" w:rsidP="00C30A9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Пояснительная записка</w:t>
      </w:r>
      <w:r w:rsidR="00C14190"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46BF" w:rsidRPr="00C14190" w:rsidRDefault="00BC46BF" w:rsidP="00C30A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Цели и задачи </w:t>
      </w:r>
      <w:r w:rsidRPr="00C14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C14190" w:rsidRPr="00C14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46BF" w:rsidRPr="00C14190" w:rsidRDefault="00BC46BF" w:rsidP="00C30A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1. 2. Принципы и подходы к формированию </w:t>
      </w:r>
      <w:r w:rsidRPr="00C14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C14190" w:rsidRPr="00C14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46BF" w:rsidRPr="00C14190" w:rsidRDefault="00BC46BF" w:rsidP="00C30A9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Возрастные и индивидуальные осо</w:t>
      </w:r>
      <w:r w:rsidR="00C14190"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бенности контингента детей.</w:t>
      </w:r>
    </w:p>
    <w:p w:rsidR="00BC46BF" w:rsidRPr="00C14190" w:rsidRDefault="00BC46BF" w:rsidP="00C30A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Планируемые результаты освоения </w:t>
      </w:r>
      <w:r w:rsidRPr="00C14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C14190" w:rsidRPr="00C14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46BF" w:rsidRPr="00C14190" w:rsidRDefault="00C14190" w:rsidP="00C30A9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II. Учебный план.</w:t>
      </w:r>
    </w:p>
    <w:p w:rsidR="00BC46BF" w:rsidRPr="00C14190" w:rsidRDefault="00BC46BF" w:rsidP="00C30A9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Содержание</w:t>
      </w:r>
      <w:r w:rsidR="00C14190"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46BF" w:rsidRPr="00C14190" w:rsidRDefault="00BC46BF" w:rsidP="00C30A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Основное содержание </w:t>
      </w:r>
      <w:r w:rsidRPr="00C14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C14190" w:rsidRPr="00C14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46BF" w:rsidRPr="00C14190" w:rsidRDefault="00BC46BF" w:rsidP="00C30A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3. 2. Формы, способы, методы и средства реализации </w:t>
      </w:r>
      <w:r w:rsidRPr="00C14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C14190"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6BF" w:rsidRPr="00C14190" w:rsidRDefault="00BC46BF" w:rsidP="00C30A9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Кале</w:t>
      </w:r>
      <w:r w:rsidR="00C14190"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ндарно-тематический план.</w:t>
      </w:r>
    </w:p>
    <w:p w:rsidR="00BC46BF" w:rsidRPr="00C14190" w:rsidRDefault="00BC46BF" w:rsidP="00C30A9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IV. Материально-техническое обеспечение</w:t>
      </w:r>
    </w:p>
    <w:p w:rsidR="00BC46BF" w:rsidRPr="00C14190" w:rsidRDefault="00BC46BF" w:rsidP="00C30A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 реализации </w:t>
      </w:r>
      <w:r w:rsidRPr="00C14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</w:p>
    <w:p w:rsidR="00BC46BF" w:rsidRDefault="00BC46BF" w:rsidP="00C30A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Материально-техническое обеспечение </w:t>
      </w:r>
      <w:r w:rsidRPr="00C14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C14190" w:rsidRPr="00C14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70C3" w:rsidRPr="00C14190" w:rsidRDefault="00B770C3" w:rsidP="00C30A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V.</w:t>
      </w:r>
    </w:p>
    <w:p w:rsidR="00BC46BF" w:rsidRDefault="00B770C3" w:rsidP="00C30A9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VI.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6BF"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="00C14190"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используемой литературы.</w:t>
      </w:r>
    </w:p>
    <w:p w:rsidR="00B770C3" w:rsidRPr="00C14190" w:rsidRDefault="00B770C3" w:rsidP="00C30A9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90" w:rsidRPr="00C14190" w:rsidRDefault="00C14190" w:rsidP="00C30A9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3A" w:rsidRDefault="001C2F3A" w:rsidP="00C30A9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3A" w:rsidRDefault="001C2F3A" w:rsidP="00BC46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3A" w:rsidRDefault="001C2F3A" w:rsidP="00BC46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3A" w:rsidRDefault="001C2F3A" w:rsidP="00BC46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3A" w:rsidRDefault="001C2F3A" w:rsidP="00BC46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A91" w:rsidRDefault="00C30A91" w:rsidP="00BC46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A91" w:rsidRDefault="00C30A91" w:rsidP="00BC46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A91" w:rsidRDefault="00C30A91" w:rsidP="00BC46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3A" w:rsidRDefault="001C2F3A" w:rsidP="00BC46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598" w:rsidRDefault="00941598" w:rsidP="00BC46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6BF" w:rsidRPr="00C14190" w:rsidRDefault="00BC46BF" w:rsidP="00BC46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Пояснительная записка</w:t>
      </w:r>
      <w:r w:rsidR="00C14190" w:rsidRPr="00C1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C46BF" w:rsidRPr="00C14190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 </w:t>
      </w:r>
      <w:r w:rsidRPr="00C14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</w:p>
    <w:p w:rsidR="00BC46BF" w:rsidRPr="00C14190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среди наиболее острых проблем, стоящих перед отечественным дошкольным образованием, выступает проблема становления у дошкольников ценностного отношения к культуре и традициям своего народа, к традициям семьи, </w:t>
      </w:r>
      <w:r w:rsidRPr="00C14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родной стране</w:t>
      </w: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воспитания основ гражданственности. Как показывают современные исследования, ценностное отношение к Родине является важной составляющей опыта личности, и поэтому оно должно стать значимым компонентом первой ступени образования человека – дошкольного образования.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как период складывания первооснов личности имеет свои потенциальные возможности для развития высших нравственных чувств, в том числе ценностного отношения к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малой и большой Родине, воспитания основ гражданственности. Основой в воспитании у дошкольников гражданских чувств являются накопление детьми социального опыта жизни в своем Отечестве, усвоение принятых в обществе норм поведения, развитие интереса к ее истории и культуре, формирование позитивного отношения к прошлому и настоящему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родной страны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родного края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Наравне с другими компонентами правомерно включить в содержание воспитания патриота гражданина такие составляющие, как любовь к родине, к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родным местам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знания об истории, культуре и традициях малой родины, проявление познавательного интереса к знаниям о ней. При этом географические и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природные особенности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местные культурно</w:t>
      </w:r>
      <w:r w:rsidR="00AF4C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обычаи и традиции,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народное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творчество являются для дошкольников наиболее доступными средствами формирования положительного отношения к своей малой родине, развитие интереса к разным сторонам жизни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родного края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это делает актуальным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краеведческую работу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дошкольном образовательном учреждении.</w:t>
      </w:r>
    </w:p>
    <w:p w:rsidR="00C30A91" w:rsidRPr="00BC46BF" w:rsidRDefault="00C30A91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Цели и задачи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изучению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окружающего мира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воспитание чувства собственного достоинства, патриотических чувств через расширение представлений о социальной среде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родного края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истори</w:t>
      </w:r>
      <w:r w:rsidR="00AF4C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традициях Тульской области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окружающей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природе и месте человека в ней.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Создать условия для развития познавательного интереса к прошлому и настоящему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родного города</w:t>
      </w:r>
      <w:proofErr w:type="gramStart"/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расширения представлений об истории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родного края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Познакомить с основами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краеведческой работы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прививать навыки исследовательской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 историческими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архивными и литературными источниками.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уважения к историческому прошлому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родного края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бережное отношение к памятникам истории и культуры.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Расширять представления о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природных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богатствах</w:t>
      </w:r>
      <w:r w:rsidR="00AF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Тульского края</w:t>
      </w:r>
      <w:r w:rsidR="0068213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быте, традициях</w:t>
      </w:r>
      <w:proofErr w:type="gramStart"/>
      <w:r w:rsidR="0068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8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культуре, хозяйственной деятельности, рассматривая их в неразрывном органическом единстве.</w:t>
      </w:r>
    </w:p>
    <w:p w:rsidR="00BC46BF" w:rsidRPr="00BC46BF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Обогатить знан</w:t>
      </w:r>
      <w:r w:rsidR="00AF4C9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дошкольников о  родном городе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истории, достопримечательностях, богатствах города, людях-тружениках.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развитию личности, социализации воспитанников</w:t>
      </w:r>
      <w:r w:rsidR="00AF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46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создать условия для проявления нравственно-патриотических качеств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гордость за родину, гуманизм, желание сохранять и приумножать богатства города, республики.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Создать условия для самостоятельной и коллективной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самоконтроля и взаимоконтроля, для развития наблюдательности, инициативности, ответственности, активности, творческого начала.</w:t>
      </w:r>
    </w:p>
    <w:p w:rsidR="00BC46BF" w:rsidRPr="00BC46BF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Взаимодействовать с семьями воспитанников в гражданско-патриотическом воспитании детей, в культурно</w:t>
      </w:r>
      <w:r w:rsidR="0068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реализации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682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8213B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составлена для возрастного периода развития детей в </w:t>
      </w:r>
      <w:r w:rsidR="00AF4C90"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подготовительной 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группе </w:t>
      </w:r>
      <w:r w:rsidR="00AF4C90" w:rsidRPr="00AF4C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(6-7</w:t>
      </w:r>
      <w:r w:rsidRPr="00BC4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лет)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213B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 в </w:t>
      </w:r>
      <w:r w:rsid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подготовительной группе – 30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21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Форма проведения занятия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групповая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C90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рассчитана на 1 учебный год.</w:t>
      </w:r>
    </w:p>
    <w:p w:rsidR="00C30A91" w:rsidRDefault="00C30A91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Принципы и подходы к формированию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682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C46BF" w:rsidRPr="00BC46BF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Доступность.</w:t>
      </w:r>
      <w:r w:rsidR="0068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BC46BF" w:rsidRPr="00BC46BF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Непрерывность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BC46BF" w:rsidRPr="0068213B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2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Научность.</w:t>
      </w:r>
      <w:r w:rsidR="00682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принципов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ее научность. На основе сведений об истории и культуре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родного края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6BF" w:rsidRPr="0068213B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2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Системность.</w:t>
      </w:r>
      <w:r w:rsidR="00682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системного подхода, который предполагает анализ взаимодействия различных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направлений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окружающему миру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6BF" w:rsidRPr="0068213B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2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Преемственность.</w:t>
      </w:r>
      <w:r w:rsidR="00682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дошкольников продолжается в начальной школе.</w:t>
      </w:r>
    </w:p>
    <w:p w:rsidR="00AF4C90" w:rsidRPr="00C30A91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82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Культуросообразность</w:t>
      </w:r>
      <w:proofErr w:type="spellEnd"/>
      <w:r w:rsidRPr="00682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682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выстраивает содержание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последовательное усвоение и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выработке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этой основе ценностных ориентаций.</w:t>
      </w:r>
    </w:p>
    <w:p w:rsidR="00BC46BF" w:rsidRPr="0068213B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2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1.3. Возрастные и индивидуальные особенности контингента детей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старшем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дошкольном возрасте происходит интенсивное развитие интеллектуальной, нравственно-волевой и эмоциональной сфер личности.</w:t>
      </w:r>
      <w:r w:rsidR="00AF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6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личности и деятельности характеризуется появлением новых качеств и потребностей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расширяются знания о предметах и явлениях, которые ребенок не наблюдал непосредственно. Детей интересуют связи, существующие между предметами и явлениями. Проникновение ребенка в эти связи во многом определяет его развитие.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 </w:t>
      </w:r>
      <w:r w:rsidR="00AF4C90"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подготовительную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группу</w:t>
      </w:r>
      <w:r w:rsidR="00AF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21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связан с изменением психологической позиции детей</w:t>
      </w:r>
      <w:r w:rsidRPr="0068213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они впервые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 ощущать себя самыми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старшими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среди других детей в детском саду. Важно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 действий.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самостоятельности способствует освоение детьми умений поставить цель, обдумать путь к ее достижению, осуществить свой замысел, оценить полученный результат с позиции цели. Высшей формой самостоятельности детей является творчество. Этому способствует создание творческих ситуаций в игровой, театрализованной, художественно-изобразительной деятельности, в ручном труде, словесном творчестве. Все это – обязательные элементы образа жизни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старших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 его воплощения.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Серьезное внимание уделяется развитию познавательной активности и интересов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старших дошкольников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Этому должна способствовать вся атмосфера жизни детей. Обязательным элементом образа жизни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старших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дошкольников является участие в разрешении проблемных ситуаций, в проведении элементарных опытов, в развивающих играх, головоломках, в изготовлении игрушек-самоделок, простейших механизмов и моделей.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Старшие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дошкольники начинают проявлять интерес к будущему школьному обучению.</w:t>
      </w:r>
    </w:p>
    <w:p w:rsidR="0068213B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показателем самосознания</w:t>
      </w:r>
      <w:r w:rsidR="00AF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6-7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является оценочное отношение к себе и другим. Положительное представление о своем возможном будущем облике впервые позволяет ребенку критически отнестись к некоторым своим недостаткам и с помощью взрослого попытаться преодолеть их. Поведение </w:t>
      </w:r>
      <w:proofErr w:type="gramStart"/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</w:t>
      </w:r>
      <w:proofErr w:type="gramEnd"/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или иначе соотносится с его представлениями о самом себе и о том, каким он должен или хотел бы быть. Положительное восприятие ребенком собственного </w:t>
      </w:r>
      <w:r w:rsidRPr="00BC4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«Я»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непосредственным образом влияет на успешность деятельности, способность приобретать друзей, умение видеть их положительные качества в ситуациях взаимодействия. В процессе взаимодействия с внешним миром дошкольник, выступая активно действующим лицом, познает его, а вместе с тем познает и себя. Через самопознание ребенок приходит к определенному знанию о самом себе и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окружающем его мире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Опыт самопознания создает предпосылки для становления у дошкольников способности к преодолению негативных отношений со сверстниками, конфликтных ситуаций. Знание своих возможностей и особенностей помогает прийти к пониманию ценности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окружающих людей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A91" w:rsidRDefault="00C30A91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13B" w:rsidRPr="00C30A91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2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1.4. Планируемые результаты освоения </w:t>
      </w:r>
      <w:r w:rsidRPr="0068213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Программы</w:t>
      </w:r>
      <w:r w:rsidR="00AF4C90" w:rsidRPr="0068213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AF4C90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сформулированы в виде целевых ориентиров дошкольного образования, которые представляют собой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социально-нормативные возрастные характеристики возможных достижений ребенка на этапе завершения освоения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6BF" w:rsidRPr="0068213B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2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 </w:t>
      </w:r>
      <w:r w:rsidR="00AF4C90" w:rsidRPr="0068213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Подготовительная </w:t>
      </w:r>
      <w:r w:rsidRPr="0068213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группа</w:t>
      </w:r>
      <w:r w:rsidR="0068213B" w:rsidRPr="0068213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AF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Родной край</w:t>
      </w:r>
      <w:r w:rsidR="00C5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Имеют представления о погодно – климатических и сезонных изменениях в природе</w:t>
      </w:r>
    </w:p>
    <w:p w:rsidR="00BC46BF" w:rsidRPr="00BC46BF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Город</w:t>
      </w:r>
      <w:r w:rsidR="00C5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 </w:t>
      </w:r>
      <w:proofErr w:type="spellStart"/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социокультурные</w:t>
      </w:r>
      <w:proofErr w:type="spellEnd"/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города, краткую историю возникновения и развития своего города. Ориентируются на карте города</w:t>
      </w:r>
      <w:r w:rsidR="00C57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6BF" w:rsidRPr="00BC46BF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Население города </w:t>
      </w:r>
      <w:r w:rsidR="00C5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 об их быте и условиях проживания</w:t>
      </w:r>
      <w:r w:rsidR="00C57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6BF" w:rsidRPr="00BC46BF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Традиции, промыслы </w:t>
      </w:r>
      <w:r w:rsidR="00C5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сказки, легенды, обычаи нашего народа</w:t>
      </w:r>
      <w:r w:rsidR="00C57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6BF" w:rsidRPr="00BC46BF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Растительный ми</w:t>
      </w:r>
      <w:proofErr w:type="gramStart"/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576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C5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условия произрастания растений</w:t>
      </w:r>
    </w:p>
    <w:p w:rsidR="001C2F3A" w:rsidRPr="00C30A91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Животный мир </w:t>
      </w:r>
      <w:r w:rsidR="00C5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условия обитания и приспособления к ним животных. Знают обитателей местной фауны – лисица, волк, заяц, белка</w:t>
      </w:r>
      <w:r w:rsidR="00C57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6BF" w:rsidRPr="00BC46BF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Учебный план</w:t>
      </w:r>
      <w:r w:rsidR="00C1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5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кружок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- один раз в неделю во второй половине дня;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детей – 20; - длительность занятия </w:t>
      </w:r>
      <w:r w:rsidR="00C5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кружка – 30</w:t>
      </w:r>
      <w:r w:rsidRPr="00C5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658" w:rsidRDefault="00C57658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682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C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 </w:t>
      </w:r>
      <w:r w:rsidRPr="00C57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кружка</w:t>
      </w:r>
      <w:r w:rsidR="00C14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57658" w:rsidRDefault="00C57658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BF" w:rsidRPr="000F2949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29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3.1. Основное содержание </w:t>
      </w:r>
      <w:r w:rsidRPr="000F294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программы</w:t>
      </w:r>
      <w:r w:rsidR="00C1419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Pr="000F294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Задачи</w:t>
      </w:r>
      <w:r w:rsidRPr="000F29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57658" w:rsidRDefault="00C57658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Создавать условия для формирования нравственной основы первоначальных чувств патриотизма как общечеловеческой ценности (любви к своей семье, детскому саду, </w:t>
      </w:r>
      <w:r w:rsidRPr="00C5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родному краю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стране, </w:t>
      </w:r>
      <w:r w:rsidRPr="00C5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окружающим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Приобщать к прошлому и настоящему своей родины. Знаком</w:t>
      </w:r>
      <w:r w:rsidR="00C576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 символикой Тулы</w:t>
      </w:r>
      <w:proofErr w:type="gramStart"/>
      <w:r w:rsidR="00C5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родного города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чувство любви к своей </w:t>
      </w:r>
      <w:r w:rsidRPr="00BC4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«малой родине»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уважительное и доброжелательное отношение к другим национальностям. Формировать чувство патриотизма и любви к природе </w:t>
      </w:r>
      <w:r w:rsidRPr="00C5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родного края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Знакомить с наиболее часто встречающимися растениями, животными, грибами, </w:t>
      </w:r>
      <w:r w:rsidRPr="00C5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природными материалами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Продолжать формировать основы экологически грамотного поведения, экологической культуры.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Знакомить с культурными традициями своего края, с </w:t>
      </w:r>
      <w:r w:rsidRPr="00C5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народным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декоративно-прикладным искусством, формировать представления о художественных ремеслах.</w:t>
      </w:r>
    </w:p>
    <w:p w:rsidR="00BC46BF" w:rsidRPr="00BC46BF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представления о профессиях, профессиональных принадлежностях и занятиях людей.</w:t>
      </w:r>
    </w:p>
    <w:p w:rsidR="00BC46BF" w:rsidRPr="00BC46BF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по реализации и освоению содержания регионального компонента осуществляется как в форме образовательной деятельности (часть занятия, так и в форме совместной деятельности при организации режимных моментов через интеграцию с задачами различных образовательных областей.</w:t>
      </w:r>
      <w:proofErr w:type="gramEnd"/>
    </w:p>
    <w:p w:rsidR="00BC46BF" w:rsidRPr="00BC46BF" w:rsidRDefault="00C57658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Растения Тульской области</w:t>
      </w:r>
      <w:r w:rsidR="00BC46BF"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Растения луга, 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водоемов.</w:t>
      </w:r>
      <w:r w:rsidR="00BC46BF"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Лекарственные растения. Растения, которые надо охранять. Съедобные и несъедобные грибы. Посадка цветов на территории детского сада.</w:t>
      </w:r>
    </w:p>
    <w:p w:rsidR="00BC46BF" w:rsidRPr="00BC46BF" w:rsidRDefault="00C57658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Животные Тульской области</w:t>
      </w:r>
      <w:r w:rsidR="00BC46BF"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Животные луга, леса, водоема. Редкие животные своего края. Виртуальные экскурсии.</w:t>
      </w:r>
    </w:p>
    <w:p w:rsidR="00BC46BF" w:rsidRPr="00BC46BF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Полезн</w:t>
      </w:r>
      <w:r w:rsidR="00C5765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ископаемые Тульской области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Добыча каменного угля.</w:t>
      </w:r>
    </w:p>
    <w:p w:rsidR="00BC46BF" w:rsidRPr="00BC46BF" w:rsidRDefault="00C57658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Воды Тульской области</w:t>
      </w:r>
      <w:r w:rsidR="00BC46BF"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Знакомство с основными реками, озерами своей местности. Значение рек, водоемов в жизни людей.</w:t>
      </w:r>
    </w:p>
    <w:p w:rsidR="00BC46BF" w:rsidRPr="00BC46BF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Карта. Ориентирование на местности с картой. Условные зн</w:t>
      </w:r>
      <w:r w:rsidR="00C576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 карт. Знакомство с картой Тульской области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Путешествия по карте.</w:t>
      </w:r>
    </w:p>
    <w:p w:rsidR="00BC46BF" w:rsidRPr="00BC46BF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Охрана природы. Правила поведения в природе.</w:t>
      </w:r>
    </w:p>
    <w:p w:rsidR="00BC46BF" w:rsidRPr="00BC46BF" w:rsidRDefault="00BC46BF" w:rsidP="00C30A9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Прошлое своего края. Моя родословная, история моей семь</w:t>
      </w:r>
      <w:r w:rsidR="00C5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Знакомство с историей города </w:t>
      </w:r>
      <w:proofErr w:type="spellStart"/>
      <w:r w:rsidR="00C5765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Киреевска</w:t>
      </w:r>
      <w:proofErr w:type="spellEnd"/>
      <w:r w:rsidR="00C576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Памятники Тульской области.</w:t>
      </w:r>
    </w:p>
    <w:p w:rsidR="00BC46BF" w:rsidRPr="00BC46BF" w:rsidRDefault="00BC46BF" w:rsidP="00C3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57658" w:rsidRPr="00C576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 обычаями, обрядами, </w:t>
      </w:r>
      <w:r w:rsidRPr="00C5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народными играми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музыкой, танцами. Фольклор. </w:t>
      </w:r>
      <w:r w:rsidRPr="00C5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праздники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легенд, сказок.</w:t>
      </w:r>
    </w:p>
    <w:p w:rsidR="00C57658" w:rsidRDefault="00BC46BF" w:rsidP="00B770C3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Искусство. Культура. Знакомство с художниками, композиторами, писате</w:t>
      </w:r>
      <w:r w:rsidR="00B770C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лями, поэтами Тульского края</w:t>
      </w:r>
    </w:p>
    <w:p w:rsidR="00BC46BF" w:rsidRDefault="00BC46BF" w:rsidP="000229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F29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3.2. Формы, способы, методы и средства реализации </w:t>
      </w:r>
      <w:r w:rsidRPr="000F294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программы</w:t>
      </w:r>
      <w:r w:rsidR="000F294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B770C3" w:rsidRPr="000F2949" w:rsidRDefault="00B770C3" w:rsidP="00022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376" w:type="dxa"/>
        <w:tblInd w:w="-923" w:type="dxa"/>
        <w:shd w:val="clear" w:color="auto" w:fill="FFFFFF"/>
        <w:tblLayout w:type="fixed"/>
        <w:tblCellMar>
          <w:left w:w="0" w:type="dxa"/>
          <w:right w:w="0" w:type="dxa"/>
        </w:tblCellMar>
        <w:tblLook w:val="05A0"/>
      </w:tblPr>
      <w:tblGrid>
        <w:gridCol w:w="2694"/>
        <w:gridCol w:w="2552"/>
        <w:gridCol w:w="2268"/>
        <w:gridCol w:w="2862"/>
      </w:tblGrid>
      <w:tr w:rsidR="000229D5" w:rsidRPr="000229D5" w:rsidTr="00B770C3">
        <w:trPr>
          <w:trHeight w:val="62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9D5" w:rsidRPr="00B770C3" w:rsidRDefault="000229D5" w:rsidP="000229D5">
            <w:pPr>
              <w:spacing w:after="0" w:line="3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Режимные моменты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9D5" w:rsidRPr="00B770C3" w:rsidRDefault="000229D5" w:rsidP="000229D5">
            <w:pPr>
              <w:spacing w:after="0" w:line="3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Совместная</w:t>
            </w:r>
          </w:p>
          <w:p w:rsidR="000229D5" w:rsidRPr="00B770C3" w:rsidRDefault="000229D5" w:rsidP="000229D5">
            <w:pPr>
              <w:spacing w:after="0" w:line="3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деятельность</w:t>
            </w:r>
          </w:p>
          <w:p w:rsidR="000229D5" w:rsidRPr="00B770C3" w:rsidRDefault="000229D5" w:rsidP="000229D5">
            <w:pPr>
              <w:spacing w:after="0" w:line="3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педагогом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9D5" w:rsidRPr="00B770C3" w:rsidRDefault="000229D5" w:rsidP="000229D5">
            <w:pPr>
              <w:spacing w:after="0" w:line="3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Самостоятельная</w:t>
            </w:r>
          </w:p>
          <w:p w:rsidR="000229D5" w:rsidRPr="00B770C3" w:rsidRDefault="000229D5" w:rsidP="000229D5">
            <w:pPr>
              <w:spacing w:after="0" w:line="3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деятельность детей</w:t>
            </w: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9D5" w:rsidRPr="00B770C3" w:rsidRDefault="000229D5" w:rsidP="000229D5">
            <w:pPr>
              <w:spacing w:after="0" w:line="304" w:lineRule="atLeast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</w:t>
            </w:r>
          </w:p>
          <w:p w:rsidR="000229D5" w:rsidRPr="00B770C3" w:rsidRDefault="000229D5" w:rsidP="000229D5">
            <w:pPr>
              <w:spacing w:after="0" w:line="304" w:lineRule="atLeast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семьей</w:t>
            </w:r>
          </w:p>
        </w:tc>
      </w:tr>
      <w:tr w:rsidR="000229D5" w:rsidRPr="000229D5" w:rsidTr="00B770C3">
        <w:trPr>
          <w:trHeight w:val="304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Напоминание.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Объяснение.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Наблюдение.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Развивающие игры.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Игра-экспериментирование.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Проблемные ситуации.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Игровые упражнения.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Показ.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Наблюдение.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Занятия.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Игровые занятия.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Игровые упражнения.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(дидактические, подвижные).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Тематическая прогулка.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Экскурсии.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Проектная деятельность.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Опыты.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Конкурсы.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КВН.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Продуктивная деятельность.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Проблемно-поисковые ситуации.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Чтение литературы.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Развлечения.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9D5" w:rsidRPr="00B770C3" w:rsidRDefault="000229D5" w:rsidP="000229D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(дидактические, развивающие, подвижные).</w:t>
            </w:r>
          </w:p>
          <w:p w:rsidR="000229D5" w:rsidRPr="00B770C3" w:rsidRDefault="000229D5" w:rsidP="000229D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Игры-экспериментирования.</w:t>
            </w:r>
          </w:p>
          <w:p w:rsidR="000229D5" w:rsidRPr="00B770C3" w:rsidRDefault="000229D5" w:rsidP="000229D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Наблюдение.</w:t>
            </w:r>
          </w:p>
          <w:p w:rsidR="000229D5" w:rsidRPr="00B770C3" w:rsidRDefault="000229D5" w:rsidP="000229D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Опыты</w:t>
            </w:r>
          </w:p>
          <w:p w:rsidR="000229D5" w:rsidRPr="00B770C3" w:rsidRDefault="000229D5" w:rsidP="000229D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Продуктивная деятельность.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Опрос.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Анкетирование.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Консультации.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Коллекционирование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Беседа.</w:t>
            </w:r>
          </w:p>
          <w:p w:rsidR="000229D5" w:rsidRPr="00B770C3" w:rsidRDefault="000229D5" w:rsidP="00B770C3">
            <w:pPr>
              <w:spacing w:after="0" w:line="304" w:lineRule="atLeast"/>
              <w:ind w:right="47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Совместная продуктивная деятельность.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Выставки.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Совместная театрализованная деятельность.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Конкурсы.</w:t>
            </w:r>
          </w:p>
          <w:p w:rsidR="000229D5" w:rsidRPr="00B770C3" w:rsidRDefault="000229D5" w:rsidP="000229D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Посещение музея.</w:t>
            </w:r>
          </w:p>
        </w:tc>
      </w:tr>
    </w:tbl>
    <w:p w:rsidR="00AE2E59" w:rsidRPr="00B770C3" w:rsidRDefault="000229D5" w:rsidP="00B770C3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229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F3A8B" w:rsidRPr="00B770C3" w:rsidRDefault="009F3A8B" w:rsidP="00B770C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9F3A8B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lastRenderedPageBreak/>
        <w:t>Учебно-тематический план</w:t>
      </w: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1418"/>
        <w:gridCol w:w="6237"/>
        <w:gridCol w:w="2375"/>
      </w:tblGrid>
      <w:tr w:rsidR="009F3A8B" w:rsidRPr="00B770C3" w:rsidTr="00B770C3">
        <w:tc>
          <w:tcPr>
            <w:tcW w:w="1418" w:type="dxa"/>
            <w:hideMark/>
          </w:tcPr>
          <w:p w:rsidR="009F3A8B" w:rsidRPr="00B770C3" w:rsidRDefault="009F3A8B" w:rsidP="00B770C3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237" w:type="dxa"/>
            <w:hideMark/>
          </w:tcPr>
          <w:p w:rsidR="009F3A8B" w:rsidRPr="00B770C3" w:rsidRDefault="009F3A8B" w:rsidP="00B770C3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B77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Pr="00B77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Цель</w:t>
            </w:r>
          </w:p>
        </w:tc>
        <w:tc>
          <w:tcPr>
            <w:tcW w:w="2375" w:type="dxa"/>
            <w:hideMark/>
          </w:tcPr>
          <w:p w:rsidR="009F3A8B" w:rsidRPr="00B770C3" w:rsidRDefault="009F3A8B" w:rsidP="00B770C3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</w:t>
            </w:r>
          </w:p>
        </w:tc>
      </w:tr>
      <w:tr w:rsidR="009F3A8B" w:rsidRPr="009F3A8B" w:rsidTr="00B770C3">
        <w:tc>
          <w:tcPr>
            <w:tcW w:w="1418" w:type="dxa"/>
            <w:hideMark/>
          </w:tcPr>
          <w:p w:rsidR="009F3A8B" w:rsidRPr="009F3A8B" w:rsidRDefault="009F3A8B" w:rsidP="009F3A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237" w:type="dxa"/>
            <w:hideMark/>
          </w:tcPr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«Кто я?»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обсудить с детьми, что они знают о себе, о своей семье, о тех, кто живет рядом; закрепить представления о родственных отношениях, об обязанностях членов семьи.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«Что в имени твоем?».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рассказать детям, что любое имя, данное человеку при рождении, имеет свое значение, рассказать о значении имени каждого ребенка.</w:t>
            </w:r>
          </w:p>
        </w:tc>
        <w:tc>
          <w:tcPr>
            <w:tcW w:w="2375" w:type="dxa"/>
            <w:hideMark/>
          </w:tcPr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детей и их родственников.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Таблички с именами детей, с кратким толкованием каждого имени.</w:t>
            </w:r>
          </w:p>
        </w:tc>
      </w:tr>
      <w:tr w:rsidR="009F3A8B" w:rsidRPr="009F3A8B" w:rsidTr="00B770C3">
        <w:tc>
          <w:tcPr>
            <w:tcW w:w="1418" w:type="dxa"/>
            <w:hideMark/>
          </w:tcPr>
          <w:p w:rsidR="009F3A8B" w:rsidRPr="009F3A8B" w:rsidRDefault="009F3A8B" w:rsidP="009F3A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37" w:type="dxa"/>
            <w:hideMark/>
          </w:tcPr>
          <w:p w:rsidR="00C80A43" w:rsidRPr="00B770C3" w:rsidRDefault="00C80A43" w:rsidP="00B770C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1.Карта. Ориентирование на местности с картой. Условные знаки карт.</w:t>
            </w:r>
          </w:p>
          <w:p w:rsidR="00C80A43" w:rsidRPr="00B770C3" w:rsidRDefault="00C80A43" w:rsidP="00B770C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Знакомство с картой Тульской области. Путешествия по карте.</w:t>
            </w:r>
          </w:p>
          <w:p w:rsidR="009F3A8B" w:rsidRPr="00B770C3" w:rsidRDefault="00C80A43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3A8B"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«История родного города».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историей возникновения родного города, с происхождением названия.</w:t>
            </w:r>
          </w:p>
          <w:p w:rsidR="009F3A8B" w:rsidRPr="00B770C3" w:rsidRDefault="00C80A43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3A8B"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«История возникновения герба родного города»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детям представление о символе родного города - гербе, познакомить детей с символическим значением герба.</w:t>
            </w:r>
          </w:p>
        </w:tc>
        <w:tc>
          <w:tcPr>
            <w:tcW w:w="2375" w:type="dxa"/>
            <w:hideMark/>
          </w:tcPr>
          <w:p w:rsidR="009F3A8B" w:rsidRPr="00B770C3" w:rsidRDefault="00C80A43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Тульской области, </w:t>
            </w:r>
            <w:r w:rsidR="009F3A8B"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</w:t>
            </w:r>
            <w:proofErr w:type="gramStart"/>
            <w:r w:rsidR="009F3A8B"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  <w:proofErr w:type="gramEnd"/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родной».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 с изображением герба города.</w:t>
            </w:r>
          </w:p>
        </w:tc>
      </w:tr>
      <w:tr w:rsidR="009F3A8B" w:rsidRPr="009F3A8B" w:rsidTr="00B770C3">
        <w:tc>
          <w:tcPr>
            <w:tcW w:w="1418" w:type="dxa"/>
            <w:hideMark/>
          </w:tcPr>
          <w:p w:rsidR="009F3A8B" w:rsidRPr="009F3A8B" w:rsidRDefault="009F3A8B" w:rsidP="009F3A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37" w:type="dxa"/>
            <w:hideMark/>
          </w:tcPr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«Государственные символы России - флаг, гимн, герб»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знакомить детей с государственными символами России; формировать уважительное отношение к государственным символам, понимание того, что они призваны объединять людей, живущих в одной стране.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«Моя малая родина. За что мы любим свой город?»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уточнить с детьми понимание выражения «малая родина»; вызвать желание поделиться своими впечатлениями о родном городе.</w:t>
            </w:r>
          </w:p>
        </w:tc>
        <w:tc>
          <w:tcPr>
            <w:tcW w:w="2375" w:type="dxa"/>
            <w:hideMark/>
          </w:tcPr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 флага, герба России, аудиозапись « Гимн России», карта мира.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Фотографии города </w:t>
            </w:r>
            <w:proofErr w:type="spellStart"/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Киреевска</w:t>
            </w:r>
            <w:proofErr w:type="spellEnd"/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(фотографии улиц, зданий, магазинов, окружающей природы и </w:t>
            </w:r>
            <w:proofErr w:type="spellStart"/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).</w:t>
            </w:r>
          </w:p>
        </w:tc>
      </w:tr>
      <w:tr w:rsidR="009F3A8B" w:rsidRPr="009F3A8B" w:rsidTr="00B770C3">
        <w:tc>
          <w:tcPr>
            <w:tcW w:w="1418" w:type="dxa"/>
            <w:hideMark/>
          </w:tcPr>
          <w:p w:rsidR="009F3A8B" w:rsidRPr="009F3A8B" w:rsidRDefault="009F3A8B" w:rsidP="009F3A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37" w:type="dxa"/>
            <w:hideMark/>
          </w:tcPr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«Моя улица ».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знание домашнего адреса, побеседовать об улицах родного города.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«Знаменитые люди города»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именами людей, прославивших город; дать представление о том, что некоторые улицы названы в честь знаменитых людей города.</w:t>
            </w:r>
          </w:p>
          <w:p w:rsidR="00C80A43" w:rsidRPr="00B770C3" w:rsidRDefault="00C80A43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3.Искусство. Культура. Знакомство с художниками, композиторами, писателями, поэтами Тульского края.</w:t>
            </w:r>
          </w:p>
          <w:p w:rsidR="009F3A8B" w:rsidRPr="00B770C3" w:rsidRDefault="00C80A43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F3A8B"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«Моя улица родная».</w:t>
            </w:r>
          </w:p>
        </w:tc>
        <w:tc>
          <w:tcPr>
            <w:tcW w:w="2375" w:type="dxa"/>
            <w:hideMark/>
          </w:tcPr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 иллюстрации улиц города.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стихов, произведений местных авторов, фотографии известных почетных людей города.</w:t>
            </w:r>
          </w:p>
          <w:p w:rsidR="009F3A8B" w:rsidRPr="00B770C3" w:rsidRDefault="00C80A43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художники, писатели, поэты Тульского края.</w:t>
            </w:r>
          </w:p>
        </w:tc>
      </w:tr>
      <w:tr w:rsidR="009F3A8B" w:rsidRPr="009F3A8B" w:rsidTr="00B770C3">
        <w:tc>
          <w:tcPr>
            <w:tcW w:w="1418" w:type="dxa"/>
            <w:hideMark/>
          </w:tcPr>
          <w:p w:rsidR="009F3A8B" w:rsidRPr="009F3A8B" w:rsidRDefault="009F3A8B" w:rsidP="009F3A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237" w:type="dxa"/>
            <w:hideMark/>
          </w:tcPr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«Как жили славяне?»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знакомить детей с жизнью наших предков, с условиями их быта и культурой, воспитывать интерес к жизни русского народа.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«Забавы вокруг печки».</w:t>
            </w:r>
          </w:p>
          <w:p w:rsidR="00C80A43" w:rsidRPr="00B770C3" w:rsidRDefault="009F3A8B" w:rsidP="00B770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: продолжать знакомить детей с бытом русского </w:t>
            </w: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народа</w:t>
            </w:r>
            <w:proofErr w:type="gramStart"/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русской печкой- главным предметом русской избы; формировать образную речь с использованием пословиц и поговорок.</w:t>
            </w:r>
            <w:r w:rsidR="00C80A43"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0A43" w:rsidRPr="00B770C3" w:rsidRDefault="00C80A43" w:rsidP="00B770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Знакомство с обычаями, обрядами, </w:t>
            </w:r>
            <w:r w:rsidRPr="00B77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народными играми</w:t>
            </w: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музыкой, танцами. 4.Фольклор. </w:t>
            </w:r>
            <w:r w:rsidRPr="00B77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Народные праздники</w:t>
            </w: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 легенд, сказок.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hideMark/>
          </w:tcPr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Предметы старины, утвари, быта русского народа, иллюстрации с изображением предметов быта.</w:t>
            </w:r>
          </w:p>
        </w:tc>
      </w:tr>
      <w:tr w:rsidR="009F3A8B" w:rsidRPr="009F3A8B" w:rsidTr="00B770C3">
        <w:tc>
          <w:tcPr>
            <w:tcW w:w="1418" w:type="dxa"/>
            <w:hideMark/>
          </w:tcPr>
          <w:p w:rsidR="009F3A8B" w:rsidRPr="009F3A8B" w:rsidRDefault="009F3A8B" w:rsidP="009F3A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6237" w:type="dxa"/>
            <w:hideMark/>
          </w:tcPr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«Достопримечательности нашего города».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приобщать детей к историческим ценностям города.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«Экскурсия по улицам города».</w:t>
            </w:r>
          </w:p>
          <w:p w:rsidR="00C75F3C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знакомить детей с улицами и достопримечательностями родного города.</w:t>
            </w:r>
            <w:r w:rsidR="00C75F3C"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5F3C" w:rsidRPr="00B770C3" w:rsidRDefault="00C75F3C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3.Знакомство с историей города </w:t>
            </w:r>
            <w:proofErr w:type="spellStart"/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Киреевска</w:t>
            </w:r>
            <w:proofErr w:type="spellEnd"/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F3A8B" w:rsidRPr="00B770C3" w:rsidRDefault="00C75F3C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4.Памятники Тульской области</w:t>
            </w:r>
          </w:p>
        </w:tc>
        <w:tc>
          <w:tcPr>
            <w:tcW w:w="2375" w:type="dxa"/>
            <w:hideMark/>
          </w:tcPr>
          <w:p w:rsidR="00C75F3C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достопримечательностей города.</w:t>
            </w:r>
            <w:r w:rsidR="00C75F3C"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3A8B" w:rsidRPr="00B770C3" w:rsidRDefault="00C75F3C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« Памятники Тульской области».</w:t>
            </w:r>
          </w:p>
        </w:tc>
      </w:tr>
      <w:tr w:rsidR="009F3A8B" w:rsidRPr="009F3A8B" w:rsidTr="00B770C3">
        <w:tc>
          <w:tcPr>
            <w:tcW w:w="1418" w:type="dxa"/>
            <w:hideMark/>
          </w:tcPr>
          <w:p w:rsidR="009F3A8B" w:rsidRPr="009F3A8B" w:rsidRDefault="009F3A8B" w:rsidP="009F3A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37" w:type="dxa"/>
            <w:hideMark/>
          </w:tcPr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«Реки и водоемы Тульской области».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расширять представления детей о реках и водоемах родного города, познакомить с особенностями растительного и животного мира рек; воспитывать бережное отношение к родной природе.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«Климат родного края».</w:t>
            </w:r>
          </w:p>
          <w:p w:rsidR="00C75F3C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объяснить детям, что такое «климат», рассказать, как климат влияет на природу.</w:t>
            </w:r>
            <w:r w:rsidR="00C75F3C"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3A8B" w:rsidRPr="00B770C3" w:rsidRDefault="00C75F3C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3.Полезные ископаемые Тульской области. Добыча каменного угля.</w:t>
            </w:r>
          </w:p>
          <w:p w:rsidR="009F3A8B" w:rsidRPr="00B770C3" w:rsidRDefault="00C75F3C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4.Игры-экспериментирования, опыты.</w:t>
            </w:r>
          </w:p>
        </w:tc>
        <w:tc>
          <w:tcPr>
            <w:tcW w:w="2375" w:type="dxa"/>
            <w:hideMark/>
          </w:tcPr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 фотографии рек, водоемов Тульского края, природы в разное время года.</w:t>
            </w:r>
          </w:p>
        </w:tc>
      </w:tr>
      <w:tr w:rsidR="009F3A8B" w:rsidRPr="009F3A8B" w:rsidTr="00B770C3">
        <w:tc>
          <w:tcPr>
            <w:tcW w:w="1418" w:type="dxa"/>
            <w:hideMark/>
          </w:tcPr>
          <w:p w:rsidR="009F3A8B" w:rsidRPr="009F3A8B" w:rsidRDefault="009F3A8B" w:rsidP="009F3A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37" w:type="dxa"/>
            <w:hideMark/>
          </w:tcPr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«Растения родного края».</w:t>
            </w:r>
          </w:p>
          <w:p w:rsidR="00C75F3C" w:rsidRPr="00B770C3" w:rsidRDefault="009F3A8B" w:rsidP="00B770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расширять знания детей о растительном мире родного края, рассказать о редких и исчезающих видах растений; воспитывать бережное отношение к природе.</w:t>
            </w:r>
            <w:r w:rsidR="00C75F3C"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2.Лекарственные растения. Растения, которые надо охранять. Съедобные и несъедобные грибы. </w:t>
            </w:r>
          </w:p>
          <w:p w:rsidR="009F3A8B" w:rsidRPr="00B770C3" w:rsidRDefault="00C75F3C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3A8B"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«Животные родного края».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расширять знания дете</w:t>
            </w:r>
            <w:r w:rsidR="00C75F3C"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 животном мире родного края.</w:t>
            </w:r>
          </w:p>
          <w:p w:rsidR="00C75F3C" w:rsidRPr="00B770C3" w:rsidRDefault="00C75F3C" w:rsidP="00B770C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4.Редкие животные своего края. Виртуальные экскурсии.   </w:t>
            </w:r>
            <w:r w:rsidR="007203A1"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Цель: </w:t>
            </w: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редких и исчезающих видах животных; воспитывать бережное отношение к природе.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hideMark/>
          </w:tcPr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«Животные родного края», «Растения родного края».</w:t>
            </w:r>
          </w:p>
          <w:p w:rsidR="009F3A8B" w:rsidRPr="00B770C3" w:rsidRDefault="00C75F3C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Красная книга Тульской области».</w:t>
            </w:r>
          </w:p>
          <w:p w:rsidR="009F3A8B" w:rsidRPr="00B770C3" w:rsidRDefault="00C75F3C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« Лекарственные  растения».</w:t>
            </w:r>
          </w:p>
        </w:tc>
      </w:tr>
      <w:tr w:rsidR="009F3A8B" w:rsidRPr="009F3A8B" w:rsidTr="00B770C3">
        <w:tc>
          <w:tcPr>
            <w:tcW w:w="1418" w:type="dxa"/>
            <w:hideMark/>
          </w:tcPr>
          <w:p w:rsidR="009F3A8B" w:rsidRPr="009F3A8B" w:rsidRDefault="009F3A8B" w:rsidP="009F3A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37" w:type="dxa"/>
            <w:hideMark/>
          </w:tcPr>
          <w:p w:rsidR="007203A1" w:rsidRPr="00B770C3" w:rsidRDefault="007203A1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1. «Туляки – герои Великой Отечественной войны».</w:t>
            </w:r>
          </w:p>
          <w:p w:rsidR="009F3A8B" w:rsidRPr="00B770C3" w:rsidRDefault="007203A1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3A8B"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.Игра- викторина «Что? Где? Когда?»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вызвать у детей желание поделиться своими знаниями о родном городе, о родном крае со своими сверстниками и взрослыми.</w:t>
            </w:r>
          </w:p>
          <w:p w:rsidR="009F3A8B" w:rsidRPr="00B770C3" w:rsidRDefault="007203A1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3A8B"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«Моя улица родная».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создать вместе с детьми альбом «Мой город»; развивать умение делиться своими впечатлениями; воспитывать гордость за свой город.</w:t>
            </w:r>
          </w:p>
        </w:tc>
        <w:tc>
          <w:tcPr>
            <w:tcW w:w="2375" w:type="dxa"/>
            <w:hideMark/>
          </w:tcPr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улиц, достопримечательностей, рек, водоемов родного города, вопросы к викторине, фишки, призы.</w:t>
            </w:r>
          </w:p>
          <w:p w:rsidR="009F3A8B" w:rsidRPr="00B770C3" w:rsidRDefault="009F3A8B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детей, основа для альбома.</w:t>
            </w:r>
          </w:p>
          <w:p w:rsidR="009F3A8B" w:rsidRPr="00B770C3" w:rsidRDefault="007203A1" w:rsidP="00B770C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</w:t>
            </w:r>
            <w:r w:rsidRPr="00B770C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Туляки – герои Великой Отечественной войны».</w:t>
            </w:r>
          </w:p>
        </w:tc>
      </w:tr>
    </w:tbl>
    <w:p w:rsidR="00BC46BF" w:rsidRPr="002457BD" w:rsidRDefault="00BC46BF" w:rsidP="00B770C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VI. Материально-техническое обеспечение</w:t>
      </w:r>
      <w:r w:rsidR="0024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C46BF" w:rsidRPr="002457BD" w:rsidRDefault="00BC46BF" w:rsidP="00B770C3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57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4.1. Условия реализации </w:t>
      </w:r>
      <w:r w:rsidRPr="002457B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программы</w:t>
      </w:r>
      <w:r w:rsidR="002457BD" w:rsidRPr="002457B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BC46BF" w:rsidRPr="00BC46BF" w:rsidRDefault="002457BD" w:rsidP="00B770C3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BC46BF"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успешной социализации ребенка;</w:t>
      </w:r>
    </w:p>
    <w:p w:rsidR="00BC46BF" w:rsidRPr="00BC46BF" w:rsidRDefault="00BC46BF" w:rsidP="00B770C3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уровня развития и воспитанности ребенка, организация воспитательного пространства в соответствии с этим уровнем;</w:t>
      </w:r>
    </w:p>
    <w:p w:rsidR="00BC46BF" w:rsidRPr="00BC46BF" w:rsidRDefault="00BC46BF" w:rsidP="00B770C3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содержательной деятельности путем включения культурно-исторического, духовно-нравственного, социально-психологического и других компонентов;</w:t>
      </w:r>
    </w:p>
    <w:p w:rsidR="00BC46BF" w:rsidRPr="00BC46BF" w:rsidRDefault="00BC46BF" w:rsidP="00B770C3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динамичность </w:t>
      </w:r>
      <w:r w:rsidRPr="0024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245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46BF" w:rsidRPr="00BC46BF" w:rsidRDefault="00BC46BF" w:rsidP="00B770C3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возрастных и психолого-физиологических особенностей ребенка; - объединение усилий и координация деятельности семьи, социальных институтов воспитания; совершенствование знаний, умений и навыков речевой культуры; - становление высоконравственных, этических норм поведения.</w:t>
      </w:r>
    </w:p>
    <w:p w:rsidR="00BC46BF" w:rsidRPr="002457BD" w:rsidRDefault="00BC46BF" w:rsidP="00B770C3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 </w:t>
      </w:r>
      <w:r w:rsidRPr="0024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Pr="0024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 ФГОС </w:t>
      </w:r>
      <w:proofErr w:type="gramStart"/>
      <w:r w:rsidRPr="002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4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proofErr w:type="gramStart"/>
      <w:r w:rsidRPr="002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4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половине дня, в совместной </w:t>
      </w:r>
      <w:r w:rsidRPr="002457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(партнерской)</w:t>
      </w:r>
      <w:r w:rsidRPr="002457B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педагога с детьми, в самостоятельной деятельности детей и предполагает последовательное, систематическое и разностороннее взаимодействие дошкольников с </w:t>
      </w:r>
      <w:r w:rsidRPr="0024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окружающим</w:t>
      </w:r>
      <w:r w:rsidRPr="0024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миром на базе </w:t>
      </w:r>
      <w:proofErr w:type="spellStart"/>
      <w:r w:rsidRPr="002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4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и эмоционального восприятия.</w:t>
      </w:r>
    </w:p>
    <w:p w:rsidR="002457BD" w:rsidRDefault="002457BD" w:rsidP="00B770C3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BF" w:rsidRPr="002457BD" w:rsidRDefault="00BC46BF" w:rsidP="00B770C3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57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4.2. Материально-техническое обеспечение </w:t>
      </w:r>
      <w:r w:rsidRPr="002457B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программы</w:t>
      </w:r>
      <w:r w:rsidR="002457B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BC46BF" w:rsidRPr="002457BD" w:rsidRDefault="00BC46BF" w:rsidP="00B770C3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условия реализации </w:t>
      </w:r>
      <w:r w:rsidRPr="0024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2457BD" w:rsidRPr="0024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7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соответствуют требованиям</w:t>
      </w:r>
      <w:r w:rsidRPr="002457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46BF" w:rsidRPr="00BC46BF" w:rsidRDefault="00BC46BF" w:rsidP="00B770C3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определяемым</w:t>
      </w:r>
      <w:r w:rsidR="0024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санитарно-эпидемиологическими правилами и нормативами;</w:t>
      </w:r>
    </w:p>
    <w:p w:rsidR="00BC46BF" w:rsidRPr="00BC46BF" w:rsidRDefault="00BC46BF" w:rsidP="00B770C3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определяемым</w:t>
      </w:r>
      <w:proofErr w:type="gramEnd"/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правилами пожарной безопасности;</w:t>
      </w:r>
    </w:p>
    <w:p w:rsidR="00BC46BF" w:rsidRPr="00BC46BF" w:rsidRDefault="00BC46BF" w:rsidP="00B770C3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средствам обучения и воспитания в соответствии с возрастом и индивидуальными особенностями развития детей;</w:t>
      </w:r>
    </w:p>
    <w:p w:rsidR="00BC46BF" w:rsidRPr="00BC46BF" w:rsidRDefault="00BC46BF" w:rsidP="00B770C3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оснащенности помещений развивающей предметно-пространственной средой;</w:t>
      </w:r>
    </w:p>
    <w:p w:rsidR="002457BD" w:rsidRPr="00B770C3" w:rsidRDefault="00BC46BF" w:rsidP="00B770C3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материально-техническому обеспечению </w:t>
      </w:r>
      <w:r w:rsidRPr="0024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учебно-методический комплект, оборудование, оснащение.</w:t>
      </w:r>
    </w:p>
    <w:p w:rsidR="00BC46BF" w:rsidRPr="00BC46BF" w:rsidRDefault="00BC46BF" w:rsidP="00B770C3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Предметно-пространственная среда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создаются и пополняются центры активности детей</w:t>
      </w:r>
      <w:r w:rsidR="001C2F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46BF" w:rsidRPr="00BC46BF" w:rsidRDefault="00BC46BF" w:rsidP="00B770C3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Уголок </w:t>
      </w:r>
      <w:r w:rsidR="002457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 родной край</w:t>
      </w:r>
      <w:r w:rsidRPr="00BC4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дети могут заниматься разными видами деятел</w:t>
      </w:r>
      <w:r w:rsidR="002457B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– смотреть книги о Тульском крае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современном </w:t>
      </w:r>
      <w:r w:rsidRPr="002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24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старинном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; решать познавательные задачи о городе; путешествовать по районам города </w:t>
      </w:r>
      <w:r w:rsidRPr="00BC4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(карта)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6BF" w:rsidRPr="00BC46BF" w:rsidRDefault="00BC46BF" w:rsidP="00B770C3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Уголок </w:t>
      </w:r>
      <w:r w:rsidRPr="00BC4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 семья»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дети могут не только показать свои семейные фотографии, но и составить семейное дерево; или наоборот уединится одному, рассматривая фото.</w:t>
      </w:r>
    </w:p>
    <w:p w:rsidR="00BC46BF" w:rsidRPr="00BC46BF" w:rsidRDefault="00BC46BF" w:rsidP="00B770C3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Центр </w:t>
      </w:r>
      <w:r w:rsidRPr="00BC4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«Экологии и экспериментирования»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собраны коллекции полезных ископаемых, гербарии, макеты </w:t>
      </w:r>
      <w:r w:rsidRPr="0024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природных зон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растения и животные; здесь дети проводят опыты, ведут наблюдения, изучают свойства предметов и материалов.</w:t>
      </w:r>
    </w:p>
    <w:p w:rsidR="00BC46BF" w:rsidRPr="00BC46BF" w:rsidRDefault="00BC46BF" w:rsidP="00B770C3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Библиотека – книги </w:t>
      </w:r>
      <w:r w:rsidRPr="0024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краеведческого содержания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4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6B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картотеки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C4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«Игры разных народов»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2457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«Загадки о животных</w:t>
      </w:r>
      <w:r w:rsidRPr="00BC4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4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«Пословицы, поговорки»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произведения и стихи местных авторов.</w:t>
      </w:r>
    </w:p>
    <w:p w:rsidR="002457BD" w:rsidRDefault="002457BD" w:rsidP="00B770C3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0C3" w:rsidRDefault="00B770C3" w:rsidP="00B770C3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0C3" w:rsidRDefault="00B770C3" w:rsidP="00B770C3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0C3" w:rsidRDefault="00B770C3" w:rsidP="00B770C3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0C3" w:rsidRDefault="00B770C3" w:rsidP="00B770C3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0C3" w:rsidRDefault="00B770C3" w:rsidP="00B770C3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98" w:rsidRDefault="00941598" w:rsidP="00B770C3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98" w:rsidRDefault="00941598" w:rsidP="00B770C3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0C3" w:rsidRDefault="00B770C3" w:rsidP="00941598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98" w:rsidRDefault="00941598" w:rsidP="00941598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BF" w:rsidRPr="002457BD" w:rsidRDefault="00CE17BB" w:rsidP="00B770C3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4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VI.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6BF" w:rsidRPr="002457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Список используемой литературы</w:t>
      </w:r>
      <w:r w:rsidR="002457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C46BF" w:rsidRPr="00BC46BF" w:rsidRDefault="00BC46BF" w:rsidP="00B770C3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Козлова С. А. Теория и методика ознакомления дошкольников с социальной действительностью. М.: Академия, 1998 – 160 </w:t>
      </w:r>
      <w:proofErr w:type="gramStart"/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6BF" w:rsidRPr="00BC46BF" w:rsidRDefault="00BC46BF" w:rsidP="00B770C3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Д. Нравственно – патриотическое воспитание детей </w:t>
      </w:r>
      <w:r w:rsidRPr="0024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старшего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возраста. М.: АРКТИ, 2005 – 72 с.</w:t>
      </w:r>
    </w:p>
    <w:p w:rsidR="002457BD" w:rsidRPr="002457BD" w:rsidRDefault="002457BD" w:rsidP="00B770C3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2457BD">
        <w:rPr>
          <w:sz w:val="28"/>
          <w:szCs w:val="28"/>
        </w:rPr>
        <w:t>Антонов Ю. Е. Как научить детей любить Родину? М.</w:t>
      </w:r>
      <w:proofErr w:type="gramStart"/>
      <w:r w:rsidRPr="002457BD">
        <w:rPr>
          <w:sz w:val="28"/>
          <w:szCs w:val="28"/>
        </w:rPr>
        <w:t xml:space="preserve"> :</w:t>
      </w:r>
      <w:proofErr w:type="gramEnd"/>
      <w:r w:rsidRPr="002457BD">
        <w:rPr>
          <w:sz w:val="28"/>
          <w:szCs w:val="28"/>
        </w:rPr>
        <w:t xml:space="preserve"> АРКТИ, 2003. – 168с.</w:t>
      </w:r>
    </w:p>
    <w:p w:rsidR="002457BD" w:rsidRPr="002457BD" w:rsidRDefault="002457BD" w:rsidP="00B770C3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Pr="002457BD">
        <w:rPr>
          <w:sz w:val="28"/>
          <w:szCs w:val="28"/>
        </w:rPr>
        <w:t>Данилина Г.Н. Дошкольнику об истории и культуре России. М.</w:t>
      </w:r>
      <w:proofErr w:type="gramStart"/>
      <w:r w:rsidRPr="002457BD">
        <w:rPr>
          <w:sz w:val="28"/>
          <w:szCs w:val="28"/>
        </w:rPr>
        <w:t xml:space="preserve"> :</w:t>
      </w:r>
      <w:proofErr w:type="gramEnd"/>
      <w:r w:rsidRPr="002457BD">
        <w:rPr>
          <w:sz w:val="28"/>
          <w:szCs w:val="28"/>
        </w:rPr>
        <w:t xml:space="preserve"> АРКТИ, 2005. – 184 с.</w:t>
      </w:r>
    </w:p>
    <w:p w:rsidR="002457BD" w:rsidRPr="002457BD" w:rsidRDefault="002457BD" w:rsidP="00B770C3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r w:rsidRPr="002457BD">
        <w:rPr>
          <w:sz w:val="28"/>
          <w:szCs w:val="28"/>
        </w:rPr>
        <w:t>Мосалова Л. Л. Я и мир. М.: 2011.- 80 с.</w:t>
      </w:r>
    </w:p>
    <w:p w:rsidR="00512AC8" w:rsidRPr="002457BD" w:rsidRDefault="00512AC8" w:rsidP="00B770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12AC8" w:rsidRPr="002457BD" w:rsidSect="00C30A9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B5E" w:rsidRPr="00D7216F" w:rsidRDefault="008B6B5E" w:rsidP="00C30A91">
      <w:pPr>
        <w:spacing w:after="0" w:line="240" w:lineRule="auto"/>
      </w:pPr>
      <w:r>
        <w:separator/>
      </w:r>
    </w:p>
  </w:endnote>
  <w:endnote w:type="continuationSeparator" w:id="0">
    <w:p w:rsidR="008B6B5E" w:rsidRPr="00D7216F" w:rsidRDefault="008B6B5E" w:rsidP="00C3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10236"/>
    </w:sdtPr>
    <w:sdtContent>
      <w:p w:rsidR="00C30A91" w:rsidRDefault="001648F6">
        <w:pPr>
          <w:pStyle w:val="aa"/>
          <w:jc w:val="center"/>
        </w:pPr>
        <w:fldSimple w:instr=" PAGE   \* MERGEFORMAT ">
          <w:r w:rsidR="00941598">
            <w:rPr>
              <w:noProof/>
            </w:rPr>
            <w:t>15</w:t>
          </w:r>
        </w:fldSimple>
      </w:p>
    </w:sdtContent>
  </w:sdt>
  <w:p w:rsidR="00C30A91" w:rsidRDefault="00C30A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B5E" w:rsidRPr="00D7216F" w:rsidRDefault="008B6B5E" w:rsidP="00C30A91">
      <w:pPr>
        <w:spacing w:after="0" w:line="240" w:lineRule="auto"/>
      </w:pPr>
      <w:r>
        <w:separator/>
      </w:r>
    </w:p>
  </w:footnote>
  <w:footnote w:type="continuationSeparator" w:id="0">
    <w:p w:rsidR="008B6B5E" w:rsidRPr="00D7216F" w:rsidRDefault="008B6B5E" w:rsidP="00C30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6BF"/>
    <w:rsid w:val="000229D5"/>
    <w:rsid w:val="000F2949"/>
    <w:rsid w:val="00110393"/>
    <w:rsid w:val="001648F6"/>
    <w:rsid w:val="001C2F3A"/>
    <w:rsid w:val="002457BD"/>
    <w:rsid w:val="00271458"/>
    <w:rsid w:val="004D7932"/>
    <w:rsid w:val="004F1E73"/>
    <w:rsid w:val="00512AC8"/>
    <w:rsid w:val="00563B2C"/>
    <w:rsid w:val="00596F0E"/>
    <w:rsid w:val="0068213B"/>
    <w:rsid w:val="007203A1"/>
    <w:rsid w:val="008B2D7B"/>
    <w:rsid w:val="008B6B5E"/>
    <w:rsid w:val="008E0218"/>
    <w:rsid w:val="00941598"/>
    <w:rsid w:val="009A0074"/>
    <w:rsid w:val="009F3A8B"/>
    <w:rsid w:val="00AE2E59"/>
    <w:rsid w:val="00AF4C90"/>
    <w:rsid w:val="00B251CD"/>
    <w:rsid w:val="00B770C3"/>
    <w:rsid w:val="00BC46BF"/>
    <w:rsid w:val="00C14190"/>
    <w:rsid w:val="00C30A91"/>
    <w:rsid w:val="00C57658"/>
    <w:rsid w:val="00C75F3C"/>
    <w:rsid w:val="00C80A43"/>
    <w:rsid w:val="00CE17BB"/>
    <w:rsid w:val="00E766EE"/>
    <w:rsid w:val="00F8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C8"/>
  </w:style>
  <w:style w:type="paragraph" w:styleId="1">
    <w:name w:val="heading 1"/>
    <w:basedOn w:val="a"/>
    <w:link w:val="10"/>
    <w:uiPriority w:val="9"/>
    <w:qFormat/>
    <w:rsid w:val="00BC4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C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C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6BF"/>
    <w:rPr>
      <w:b/>
      <w:bCs/>
    </w:rPr>
  </w:style>
  <w:style w:type="paragraph" w:styleId="a5">
    <w:name w:val="No Spacing"/>
    <w:link w:val="a6"/>
    <w:uiPriority w:val="1"/>
    <w:qFormat/>
    <w:rsid w:val="00AE2E59"/>
    <w:pPr>
      <w:spacing w:after="0" w:line="240" w:lineRule="auto"/>
    </w:pPr>
  </w:style>
  <w:style w:type="table" w:styleId="a7">
    <w:name w:val="Table Grid"/>
    <w:basedOn w:val="a1"/>
    <w:uiPriority w:val="59"/>
    <w:rsid w:val="009F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C30A91"/>
  </w:style>
  <w:style w:type="paragraph" w:styleId="a8">
    <w:name w:val="header"/>
    <w:basedOn w:val="a"/>
    <w:link w:val="a9"/>
    <w:uiPriority w:val="99"/>
    <w:semiHidden/>
    <w:unhideWhenUsed/>
    <w:rsid w:val="00C3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0A91"/>
  </w:style>
  <w:style w:type="paragraph" w:styleId="aa">
    <w:name w:val="footer"/>
    <w:basedOn w:val="a"/>
    <w:link w:val="ab"/>
    <w:uiPriority w:val="99"/>
    <w:unhideWhenUsed/>
    <w:rsid w:val="00C3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0A91"/>
  </w:style>
  <w:style w:type="paragraph" w:styleId="ac">
    <w:name w:val="List Paragraph"/>
    <w:basedOn w:val="a"/>
    <w:uiPriority w:val="99"/>
    <w:qFormat/>
    <w:rsid w:val="00B770C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F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1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79531</dc:creator>
  <cp:lastModifiedBy>Алёнушка</cp:lastModifiedBy>
  <cp:revision>15</cp:revision>
  <cp:lastPrinted>2022-03-15T12:39:00Z</cp:lastPrinted>
  <dcterms:created xsi:type="dcterms:W3CDTF">2021-05-20T09:15:00Z</dcterms:created>
  <dcterms:modified xsi:type="dcterms:W3CDTF">2022-03-15T13:12:00Z</dcterms:modified>
</cp:coreProperties>
</file>