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939" w:rsidRDefault="00E97939" w:rsidP="00E97939">
      <w:pPr>
        <w:rPr>
          <w:noProof/>
          <w:lang w:eastAsia="ru-RU"/>
        </w:rPr>
      </w:pPr>
    </w:p>
    <w:p w:rsidR="00D43F8D" w:rsidRDefault="00FD7C81" w:rsidP="00D43F8D">
      <w:pPr>
        <w:ind w:firstLine="426"/>
        <w:jc w:val="both"/>
        <w:rPr>
          <w:rFonts w:ascii="PT Astra Serif" w:hAnsi="PT Astra Serif"/>
          <w:b/>
          <w:bCs/>
          <w:noProof/>
          <w:u w:val="single"/>
          <w:lang w:eastAsia="ru-RU"/>
        </w:rPr>
      </w:pPr>
      <w:r w:rsidRPr="00D43F8D">
        <w:rPr>
          <w:rFonts w:ascii="PT Astra Serif" w:hAnsi="PT Astra Serif"/>
          <w:b/>
          <w:bCs/>
          <w:noProof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Дела об административных правонарушениях</w:t>
      </w:r>
      <w:r w:rsidRPr="00FD7C81">
        <w:rPr>
          <w:rFonts w:ascii="PT Astra Serif" w:hAnsi="PT Astra Serif"/>
          <w:b/>
          <w:bCs/>
          <w:noProof/>
          <w:lang w:eastAsia="ru-RU"/>
        </w:rPr>
        <w:t xml:space="preserve">, </w:t>
      </w:r>
      <w:r w:rsidRPr="00D43F8D">
        <w:rPr>
          <w:rFonts w:ascii="PT Astra Serif" w:hAnsi="PT Astra Serif"/>
          <w:b/>
          <w:bCs/>
          <w:noProof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совершенных несовершеннолетними</w:t>
      </w:r>
      <w:r w:rsidRPr="00FD7C81">
        <w:rPr>
          <w:rFonts w:ascii="PT Astra Serif" w:hAnsi="PT Astra Serif"/>
          <w:b/>
          <w:bCs/>
          <w:noProof/>
          <w:lang w:eastAsia="ru-RU"/>
        </w:rPr>
        <w:t xml:space="preserve">, рассматривают районные (городские) комиссии по делам несовершеннолетних и защите их прав           (ч. 1 ст. 23.2 КоАП РФ) </w:t>
      </w:r>
      <w:r w:rsidR="00D43F8D" w:rsidRPr="00D43F8D">
        <w:rPr>
          <w:rFonts w:ascii="PT Astra Serif" w:hAnsi="PT Astra Serif"/>
          <w:b/>
          <w:bCs/>
          <w:noProof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по месту жительства ребенка.</w:t>
      </w:r>
    </w:p>
    <w:p w:rsidR="00D43F8D" w:rsidRDefault="00FD7C81" w:rsidP="00D43F8D">
      <w:pPr>
        <w:ind w:firstLine="426"/>
        <w:jc w:val="both"/>
        <w:rPr>
          <w:rFonts w:ascii="PT Astra Serif" w:hAnsi="PT Astra Serif"/>
          <w:b/>
          <w:bCs/>
          <w:noProof/>
          <w:lang w:eastAsia="ru-RU"/>
        </w:rPr>
      </w:pPr>
      <w:r w:rsidRPr="00FD7C81">
        <w:rPr>
          <w:rFonts w:ascii="PT Astra Serif" w:hAnsi="PT Astra Serif"/>
          <w:b/>
          <w:bCs/>
          <w:noProof/>
          <w:lang w:eastAsia="ru-RU"/>
        </w:rPr>
        <w:t xml:space="preserve">К подросткам, как правило, применяются виды наказаний: </w:t>
      </w:r>
      <w:r w:rsidRPr="00D43F8D">
        <w:rPr>
          <w:rFonts w:ascii="PT Astra Serif" w:hAnsi="PT Astra Serif"/>
          <w:b/>
          <w:bCs/>
          <w:noProof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предупреждение и штраф</w:t>
      </w:r>
      <w:r w:rsidRPr="00FD7C81">
        <w:rPr>
          <w:rFonts w:ascii="PT Astra Serif" w:hAnsi="PT Astra Serif"/>
          <w:b/>
          <w:bCs/>
          <w:noProof/>
          <w:u w:val="single"/>
          <w:lang w:eastAsia="ru-RU"/>
        </w:rPr>
        <w:t xml:space="preserve"> </w:t>
      </w:r>
      <w:r w:rsidRPr="00FD7C81">
        <w:rPr>
          <w:rFonts w:ascii="PT Astra Serif" w:hAnsi="PT Astra Serif"/>
          <w:b/>
          <w:bCs/>
          <w:noProof/>
          <w:lang w:eastAsia="ru-RU"/>
        </w:rPr>
        <w:t xml:space="preserve">(взыскивается с виновного, но в силу ст. 32.2 КоАП РФ при отсутствии самостоятельного заработка у несовершеннолетнего административный штраф </w:t>
      </w:r>
      <w:r w:rsidRPr="00D43F8D">
        <w:rPr>
          <w:rFonts w:ascii="PT Astra Serif" w:hAnsi="PT Astra Serif"/>
          <w:b/>
          <w:bCs/>
          <w:noProof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взыскивается с его родителей или иных законных представителей</w:t>
      </w:r>
      <w:r w:rsidR="00D43F8D">
        <w:rPr>
          <w:rFonts w:ascii="PT Astra Serif" w:hAnsi="PT Astra Serif"/>
          <w:b/>
          <w:bCs/>
          <w:noProof/>
          <w:lang w:eastAsia="ru-RU"/>
        </w:rPr>
        <w:t>).</w:t>
      </w:r>
    </w:p>
    <w:p w:rsidR="00FD7C81" w:rsidRPr="00FD7C81" w:rsidRDefault="00FD7C81" w:rsidP="00D43F8D">
      <w:pPr>
        <w:ind w:firstLine="426"/>
        <w:jc w:val="both"/>
        <w:rPr>
          <w:rFonts w:ascii="PT Astra Serif" w:hAnsi="PT Astra Serif"/>
          <w:b/>
          <w:bCs/>
          <w:noProof/>
          <w:lang w:eastAsia="ru-RU"/>
        </w:rPr>
      </w:pPr>
      <w:r w:rsidRPr="00FD7C81">
        <w:rPr>
          <w:rFonts w:ascii="PT Astra Serif" w:hAnsi="PT Astra Serif"/>
          <w:b/>
          <w:bCs/>
          <w:noProof/>
          <w:lang w:eastAsia="ru-RU"/>
        </w:rPr>
        <w:t xml:space="preserve">Рассмотрением дела об административном правонарушении либо иного материала в связи с совершением подростком антиобщественного деяния </w:t>
      </w:r>
      <w:r w:rsidRPr="00D43F8D">
        <w:rPr>
          <w:rFonts w:ascii="PT Astra Serif" w:hAnsi="PT Astra Serif"/>
          <w:b/>
          <w:bCs/>
          <w:noProof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не заканчивается работа с несовершеннолетним правонарушителем</w:t>
      </w:r>
      <w:r w:rsidRPr="00FD7C81">
        <w:rPr>
          <w:rFonts w:ascii="PT Astra Serif" w:hAnsi="PT Astra Serif"/>
          <w:b/>
          <w:bCs/>
          <w:noProof/>
          <w:lang w:eastAsia="ru-RU"/>
        </w:rPr>
        <w:t>. В последующем он попадает в поле зрения органов системы профилактики безнадзорности и правонарушений несовершеннолетних.</w:t>
      </w:r>
    </w:p>
    <w:p w:rsidR="00E97939" w:rsidRPr="00D43F8D" w:rsidRDefault="00E97939" w:rsidP="00E97939">
      <w:pPr>
        <w:rPr>
          <w:noProof/>
          <w:sz w:val="24"/>
          <w:lang w:eastAsia="ru-RU"/>
        </w:rPr>
      </w:pPr>
    </w:p>
    <w:p w:rsidR="00D43F8D" w:rsidRPr="00D43F8D" w:rsidRDefault="00D43F8D" w:rsidP="00D43F8D">
      <w:pPr>
        <w:shd w:val="clear" w:color="auto" w:fill="FFFFFF"/>
        <w:spacing w:after="0" w:line="240" w:lineRule="auto"/>
        <w:jc w:val="center"/>
        <w:rPr>
          <w:rFonts w:ascii="PT Astra Serif" w:hAnsi="PT Astra Serif" w:cs="Arial"/>
          <w:color w:val="000000"/>
          <w:sz w:val="28"/>
          <w:lang w:eastAsia="ru-RU"/>
        </w:rPr>
      </w:pPr>
      <w:r w:rsidRPr="00D43F8D">
        <w:rPr>
          <w:rFonts w:ascii="PT Astra Serif" w:hAnsi="PT Astra Serif"/>
          <w:b/>
          <w:bCs/>
          <w:color w:val="000000"/>
          <w:sz w:val="28"/>
          <w:szCs w:val="28"/>
          <w:u w:val="single"/>
          <w:lang w:eastAsia="ru-RU"/>
        </w:rPr>
        <w:t>Информация для родителей</w:t>
      </w:r>
    </w:p>
    <w:p w:rsidR="00D43F8D" w:rsidRPr="00D43F8D" w:rsidRDefault="00D43F8D" w:rsidP="00D43F8D">
      <w:pPr>
        <w:shd w:val="clear" w:color="auto" w:fill="FFFFFF"/>
        <w:spacing w:after="0" w:line="240" w:lineRule="auto"/>
        <w:jc w:val="both"/>
        <w:rPr>
          <w:rFonts w:ascii="PT Astra Serif" w:hAnsi="PT Astra Serif" w:cs="Arial"/>
          <w:color w:val="000000"/>
          <w:lang w:eastAsia="ru-RU"/>
        </w:rPr>
      </w:pPr>
      <w:r w:rsidRPr="00D43F8D">
        <w:rPr>
          <w:rFonts w:ascii="PT Astra Serif" w:hAnsi="PT Astra Serif"/>
          <w:b/>
          <w:bCs/>
          <w:i/>
          <w:iCs/>
          <w:color w:val="000000"/>
          <w:sz w:val="24"/>
          <w:lang w:eastAsia="ru-RU"/>
        </w:rPr>
        <w:t>Если вы предлагаете ребенку попробовать пиво, шампанское, вино</w:t>
      </w:r>
      <w:r>
        <w:rPr>
          <w:rFonts w:ascii="PT Astra Serif" w:hAnsi="PT Astra Serif"/>
          <w:b/>
          <w:bCs/>
          <w:i/>
          <w:iCs/>
          <w:color w:val="000000"/>
          <w:sz w:val="24"/>
          <w:lang w:eastAsia="ru-RU"/>
        </w:rPr>
        <w:t>…..</w:t>
      </w:r>
      <w:r w:rsidRPr="00D43F8D">
        <w:rPr>
          <w:rFonts w:ascii="PT Astra Serif" w:hAnsi="PT Astra Serif"/>
          <w:b/>
          <w:bCs/>
          <w:i/>
          <w:iCs/>
          <w:color w:val="000000"/>
          <w:sz w:val="24"/>
          <w:lang w:eastAsia="ru-RU"/>
        </w:rPr>
        <w:t>.</w:t>
      </w:r>
    </w:p>
    <w:p w:rsidR="00D43F8D" w:rsidRPr="00D43F8D" w:rsidRDefault="00D43F8D" w:rsidP="00D43F8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PT Astra Serif" w:hAnsi="PT Astra Serif" w:cs="Arial"/>
          <w:color w:val="000000"/>
          <w:lang w:eastAsia="ru-RU"/>
        </w:rPr>
      </w:pPr>
      <w:r w:rsidRPr="00D43F8D">
        <w:rPr>
          <w:rFonts w:ascii="PT Astra Serif" w:hAnsi="PT Astra Serif"/>
          <w:b/>
          <w:bCs/>
          <w:color w:val="000000"/>
          <w:sz w:val="24"/>
          <w:lang w:eastAsia="ru-RU"/>
        </w:rPr>
        <w:t>ч. 2 ст. 6.10 КоАП РФ</w:t>
      </w:r>
      <w:r>
        <w:rPr>
          <w:rFonts w:ascii="PT Astra Serif" w:hAnsi="PT Astra Serif"/>
          <w:b/>
          <w:bCs/>
          <w:color w:val="000000"/>
          <w:sz w:val="24"/>
          <w:lang w:eastAsia="ru-RU"/>
        </w:rPr>
        <w:t xml:space="preserve"> (</w:t>
      </w:r>
      <w:r w:rsidRPr="00D43F8D">
        <w:rPr>
          <w:rFonts w:ascii="PT Astra Serif" w:hAnsi="PT Astra Serif"/>
          <w:color w:val="000000"/>
          <w:sz w:val="24"/>
          <w:lang w:eastAsia="ru-RU"/>
        </w:rPr>
        <w:t xml:space="preserve">Вовлечение несовершеннолетнего в употребление алкогольной и спиртосодержащей продукции или одурманивающих веществ, совершенное родителями или </w:t>
      </w:r>
      <w:r>
        <w:rPr>
          <w:rFonts w:ascii="PT Astra Serif" w:hAnsi="PT Astra Serif"/>
          <w:color w:val="000000"/>
          <w:sz w:val="24"/>
          <w:lang w:eastAsia="ru-RU"/>
        </w:rPr>
        <w:t>иными законными представителями)</w:t>
      </w:r>
    </w:p>
    <w:p w:rsidR="00D43F8D" w:rsidRPr="00D43F8D" w:rsidRDefault="00D43F8D" w:rsidP="00D43F8D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bCs/>
          <w:color w:val="000000"/>
          <w:sz w:val="26"/>
          <w:szCs w:val="26"/>
          <w:lang w:eastAsia="ru-RU"/>
        </w:rPr>
      </w:pPr>
      <w:r w:rsidRPr="00D43F8D">
        <w:rPr>
          <w:rFonts w:ascii="PT Astra Serif" w:hAnsi="PT Astra Serif"/>
          <w:b/>
          <w:bCs/>
          <w:color w:val="000000"/>
          <w:sz w:val="26"/>
          <w:szCs w:val="26"/>
          <w:lang w:eastAsia="ru-RU"/>
        </w:rPr>
        <w:t>ШТРАФ – от 4000 до 5000 рублей</w:t>
      </w:r>
    </w:p>
    <w:p w:rsidR="00D43F8D" w:rsidRPr="00D43F8D" w:rsidRDefault="00D43F8D" w:rsidP="00D43F8D">
      <w:pPr>
        <w:shd w:val="clear" w:color="auto" w:fill="FFFFFF"/>
        <w:spacing w:after="0" w:line="240" w:lineRule="auto"/>
        <w:jc w:val="center"/>
        <w:rPr>
          <w:rFonts w:ascii="PT Astra Serif" w:hAnsi="PT Astra Serif" w:cs="Arial"/>
          <w:color w:val="000000"/>
          <w:lang w:eastAsia="ru-RU"/>
        </w:rPr>
      </w:pPr>
    </w:p>
    <w:p w:rsidR="00D43F8D" w:rsidRDefault="00D43F8D" w:rsidP="00D43F8D">
      <w:pPr>
        <w:shd w:val="clear" w:color="auto" w:fill="FFFFFF"/>
        <w:spacing w:after="0" w:line="240" w:lineRule="auto"/>
        <w:jc w:val="both"/>
        <w:rPr>
          <w:rFonts w:ascii="PT Astra Serif" w:hAnsi="PT Astra Serif"/>
          <w:b/>
          <w:bCs/>
          <w:i/>
          <w:iCs/>
          <w:color w:val="000000"/>
          <w:sz w:val="24"/>
          <w:lang w:eastAsia="ru-RU"/>
        </w:rPr>
      </w:pPr>
    </w:p>
    <w:p w:rsidR="00D43F8D" w:rsidRPr="00D43F8D" w:rsidRDefault="00D43F8D" w:rsidP="00D43F8D">
      <w:pPr>
        <w:shd w:val="clear" w:color="auto" w:fill="FFFFFF"/>
        <w:spacing w:after="0" w:line="240" w:lineRule="auto"/>
        <w:jc w:val="both"/>
        <w:rPr>
          <w:rFonts w:ascii="PT Astra Serif" w:hAnsi="PT Astra Serif" w:cs="Arial"/>
          <w:color w:val="000000"/>
          <w:lang w:eastAsia="ru-RU"/>
        </w:rPr>
      </w:pPr>
      <w:r w:rsidRPr="00D43F8D">
        <w:rPr>
          <w:rFonts w:ascii="PT Astra Serif" w:hAnsi="PT Astra Serif"/>
          <w:b/>
          <w:bCs/>
          <w:i/>
          <w:iCs/>
          <w:color w:val="000000"/>
          <w:sz w:val="24"/>
          <w:lang w:eastAsia="ru-RU"/>
        </w:rPr>
        <w:lastRenderedPageBreak/>
        <w:t xml:space="preserve">Если вы предлагаете ребенку </w:t>
      </w:r>
      <w:r>
        <w:rPr>
          <w:rFonts w:ascii="PT Astra Serif" w:hAnsi="PT Astra Serif"/>
          <w:b/>
          <w:bCs/>
          <w:i/>
          <w:iCs/>
          <w:color w:val="000000"/>
          <w:sz w:val="24"/>
          <w:lang w:eastAsia="ru-RU"/>
        </w:rPr>
        <w:t>выкурить вместе с вами сигарету….</w:t>
      </w:r>
    </w:p>
    <w:p w:rsidR="00D43F8D" w:rsidRPr="00D43F8D" w:rsidRDefault="00D43F8D" w:rsidP="0049395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PT Astra Serif" w:hAnsi="PT Astra Serif" w:cs="Arial"/>
          <w:color w:val="000000"/>
          <w:lang w:eastAsia="ru-RU"/>
        </w:rPr>
      </w:pPr>
      <w:r w:rsidRPr="00D43F8D">
        <w:rPr>
          <w:rFonts w:ascii="PT Astra Serif" w:hAnsi="PT Astra Serif"/>
          <w:b/>
          <w:bCs/>
          <w:color w:val="000000"/>
          <w:sz w:val="24"/>
          <w:lang w:eastAsia="ru-RU"/>
        </w:rPr>
        <w:t>ч. 2 ст. 6.23 КоАП РФ</w:t>
      </w:r>
      <w:r w:rsidRPr="00D43F8D">
        <w:rPr>
          <w:rFonts w:ascii="PT Astra Serif" w:hAnsi="PT Astra Serif"/>
          <w:color w:val="000000"/>
          <w:sz w:val="24"/>
          <w:lang w:eastAsia="ru-RU"/>
        </w:rPr>
        <w:t xml:space="preserve"> (</w:t>
      </w:r>
      <w:r w:rsidRPr="00D43F8D">
        <w:rPr>
          <w:rFonts w:ascii="PT Astra Serif" w:hAnsi="PT Astra Serif"/>
          <w:color w:val="000000"/>
          <w:sz w:val="24"/>
          <w:lang w:eastAsia="ru-RU"/>
        </w:rPr>
        <w:t xml:space="preserve">Вовлечение несовершеннолетнего в процесс потребления табака, совершенное родителями или </w:t>
      </w:r>
      <w:r w:rsidRPr="00D43F8D">
        <w:rPr>
          <w:rFonts w:ascii="PT Astra Serif" w:hAnsi="PT Astra Serif"/>
          <w:color w:val="000000"/>
          <w:sz w:val="24"/>
          <w:lang w:eastAsia="ru-RU"/>
        </w:rPr>
        <w:t>иными законными представителями)</w:t>
      </w:r>
      <w:r w:rsidRPr="00D43F8D">
        <w:rPr>
          <w:rFonts w:ascii="PT Astra Serif" w:hAnsi="PT Astra Serif"/>
          <w:color w:val="000000"/>
          <w:sz w:val="24"/>
          <w:lang w:eastAsia="ru-RU"/>
        </w:rPr>
        <w:t> </w:t>
      </w:r>
    </w:p>
    <w:p w:rsidR="00D43F8D" w:rsidRPr="00D43F8D" w:rsidRDefault="00D43F8D" w:rsidP="00D43F8D">
      <w:pPr>
        <w:shd w:val="clear" w:color="auto" w:fill="FFFFFF"/>
        <w:spacing w:after="0" w:line="240" w:lineRule="auto"/>
        <w:jc w:val="center"/>
        <w:rPr>
          <w:rFonts w:ascii="PT Astra Serif" w:hAnsi="PT Astra Serif" w:cs="Arial"/>
          <w:color w:val="000000"/>
          <w:lang w:eastAsia="ru-RU"/>
        </w:rPr>
      </w:pPr>
      <w:r w:rsidRPr="00D43F8D">
        <w:rPr>
          <w:rFonts w:ascii="PT Astra Serif" w:hAnsi="PT Astra Serif"/>
          <w:b/>
          <w:bCs/>
          <w:color w:val="000000"/>
          <w:sz w:val="26"/>
          <w:szCs w:val="26"/>
          <w:lang w:eastAsia="ru-RU"/>
        </w:rPr>
        <w:t>ШТРАФ – от 2000 до 3000 рублей</w:t>
      </w:r>
    </w:p>
    <w:p w:rsidR="00E97939" w:rsidRDefault="00E97939" w:rsidP="00E97939">
      <w:pPr>
        <w:rPr>
          <w:noProof/>
          <w:lang w:eastAsia="ru-RU"/>
        </w:rPr>
      </w:pPr>
    </w:p>
    <w:p w:rsidR="00D43F8D" w:rsidRPr="00D43F8D" w:rsidRDefault="00D43F8D" w:rsidP="00D43F8D">
      <w:pPr>
        <w:tabs>
          <w:tab w:val="left" w:pos="5387"/>
        </w:tabs>
        <w:ind w:firstLine="284"/>
        <w:jc w:val="both"/>
        <w:rPr>
          <w:rFonts w:ascii="PT Astra Serif" w:hAnsi="PT Astra Serif"/>
          <w:color w:val="C45911" w:themeColor="accent2" w:themeShade="BF"/>
          <w:sz w:val="24"/>
          <w14:glow w14:rad="63500">
            <w14:schemeClr w14:val="accent2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D43F8D">
        <w:rPr>
          <w:rFonts w:ascii="PT Astra Serif" w:hAnsi="PT Astra Serif"/>
          <w:bCs/>
          <w:color w:val="C45911" w:themeColor="accent2" w:themeShade="BF"/>
          <w:sz w:val="24"/>
          <w14:glow w14:rad="63500">
            <w14:schemeClr w14:val="accent2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Административным правонарушением </w:t>
      </w:r>
      <w:r w:rsidRPr="00D43F8D">
        <w:rPr>
          <w:rFonts w:ascii="PT Astra Serif" w:hAnsi="PT Astra Serif"/>
          <w:color w:val="C45911" w:themeColor="accent2" w:themeShade="BF"/>
          <w:sz w:val="24"/>
          <w14:glow w14:rad="63500">
            <w14:schemeClr w14:val="accent2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признается противоправное, виновное действие (бездействие) физического или юридического лица, за которое Кодексом РФ об административных правонарушениях установлена административная ответственность (ст. 2.1 КоАП РФ).</w:t>
      </w:r>
    </w:p>
    <w:p w:rsidR="00E97939" w:rsidRDefault="00E97939" w:rsidP="00E97939">
      <w:pPr>
        <w:rPr>
          <w:noProof/>
          <w:lang w:eastAsia="ru-RU"/>
        </w:rPr>
      </w:pPr>
    </w:p>
    <w:p w:rsidR="00E97939" w:rsidRDefault="00E97939" w:rsidP="00E97939">
      <w:pPr>
        <w:rPr>
          <w:noProof/>
          <w:lang w:eastAsia="ru-RU"/>
        </w:rPr>
      </w:pPr>
    </w:p>
    <w:p w:rsidR="00D43F8D" w:rsidRPr="00D83AD1" w:rsidRDefault="00D43F8D" w:rsidP="00D43F8D">
      <w:pPr>
        <w:framePr w:hSpace="180" w:wrap="around" w:vAnchor="text" w:hAnchor="text" w:x="-176" w:y="1"/>
        <w:tabs>
          <w:tab w:val="left" w:pos="180"/>
        </w:tabs>
        <w:spacing w:after="0" w:line="240" w:lineRule="auto"/>
        <w:ind w:left="33"/>
        <w:suppressOverlap/>
        <w:jc w:val="center"/>
        <w:rPr>
          <w:rFonts w:ascii="PT Astra Serif" w:hAnsi="PT Astra Serif"/>
          <w:b/>
          <w:sz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83AD1">
        <w:rPr>
          <w:rFonts w:ascii="PT Astra Serif" w:hAnsi="PT Astra Serif"/>
          <w:b/>
          <w:sz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Администрация</w:t>
      </w:r>
    </w:p>
    <w:p w:rsidR="00D43F8D" w:rsidRPr="00D83AD1" w:rsidRDefault="00D43F8D" w:rsidP="00D43F8D">
      <w:pPr>
        <w:framePr w:hSpace="180" w:wrap="around" w:vAnchor="text" w:hAnchor="text" w:x="-176" w:y="1"/>
        <w:spacing w:after="0" w:line="240" w:lineRule="auto"/>
        <w:ind w:left="33"/>
        <w:suppressOverlap/>
        <w:jc w:val="center"/>
        <w:rPr>
          <w:rFonts w:ascii="PT Astra Serif" w:hAnsi="PT Astra Serif"/>
          <w:b/>
          <w:sz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83AD1">
        <w:rPr>
          <w:rFonts w:ascii="PT Astra Serif" w:hAnsi="PT Astra Serif"/>
          <w:b/>
          <w:sz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муниципального образования</w:t>
      </w:r>
    </w:p>
    <w:p w:rsidR="00D43F8D" w:rsidRPr="00D83AD1" w:rsidRDefault="00D43F8D" w:rsidP="00D43F8D">
      <w:pPr>
        <w:framePr w:hSpace="180" w:wrap="around" w:vAnchor="text" w:hAnchor="text" w:x="-176" w:y="1"/>
        <w:spacing w:after="0" w:line="240" w:lineRule="auto"/>
        <w:ind w:left="33"/>
        <w:suppressOverlap/>
        <w:jc w:val="center"/>
        <w:rPr>
          <w:rFonts w:ascii="PT Astra Serif" w:hAnsi="PT Astra Serif"/>
          <w:b/>
          <w:sz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83AD1">
        <w:rPr>
          <w:rFonts w:ascii="PT Astra Serif" w:hAnsi="PT Astra Serif"/>
          <w:b/>
          <w:sz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Киреевский район</w:t>
      </w:r>
    </w:p>
    <w:p w:rsidR="00D43F8D" w:rsidRPr="00D83AD1" w:rsidRDefault="00D43F8D" w:rsidP="00D43F8D">
      <w:pPr>
        <w:framePr w:hSpace="180" w:wrap="around" w:vAnchor="text" w:hAnchor="text" w:x="-176" w:y="1"/>
        <w:spacing w:after="0" w:line="240" w:lineRule="auto"/>
        <w:ind w:left="33"/>
        <w:suppressOverlap/>
        <w:jc w:val="center"/>
        <w:rPr>
          <w:rFonts w:ascii="PT Astra Serif" w:hAnsi="PT Astra Serif"/>
          <w:b/>
          <w:sz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D43F8D" w:rsidRPr="00D83AD1" w:rsidRDefault="00D43F8D" w:rsidP="00D43F8D">
      <w:pPr>
        <w:framePr w:hSpace="180" w:wrap="around" w:vAnchor="text" w:hAnchor="text" w:x="-176" w:y="1"/>
        <w:tabs>
          <w:tab w:val="left" w:pos="0"/>
        </w:tabs>
        <w:spacing w:after="0" w:line="240" w:lineRule="auto"/>
        <w:ind w:left="33"/>
        <w:suppressOverlap/>
        <w:jc w:val="center"/>
        <w:rPr>
          <w:rFonts w:ascii="PT Astra Serif" w:hAnsi="PT Astra Serif"/>
          <w:b/>
          <w:sz w:val="36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83AD1">
        <w:rPr>
          <w:rFonts w:ascii="PT Astra Serif" w:hAnsi="PT Astra Serif"/>
          <w:b/>
          <w:sz w:val="36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Аппарат</w:t>
      </w:r>
    </w:p>
    <w:p w:rsidR="00D43F8D" w:rsidRPr="00D83AD1" w:rsidRDefault="00D43F8D" w:rsidP="00D43F8D">
      <w:pPr>
        <w:framePr w:hSpace="180" w:wrap="around" w:vAnchor="text" w:hAnchor="text" w:x="-176" w:y="1"/>
        <w:tabs>
          <w:tab w:val="left" w:pos="0"/>
        </w:tabs>
        <w:spacing w:after="0" w:line="240" w:lineRule="auto"/>
        <w:ind w:left="33"/>
        <w:suppressOverlap/>
        <w:jc w:val="center"/>
        <w:rPr>
          <w:rFonts w:ascii="PT Astra Serif" w:hAnsi="PT Astra Serif"/>
          <w:b/>
          <w:sz w:val="36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83AD1">
        <w:rPr>
          <w:rFonts w:ascii="PT Astra Serif" w:hAnsi="PT Astra Serif"/>
          <w:b/>
          <w:sz w:val="36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комиссии по делам несовершеннолетних</w:t>
      </w:r>
    </w:p>
    <w:p w:rsidR="00D43F8D" w:rsidRPr="00D83AD1" w:rsidRDefault="00D43F8D" w:rsidP="00D43F8D">
      <w:pPr>
        <w:framePr w:hSpace="180" w:wrap="around" w:vAnchor="text" w:hAnchor="text" w:x="-176" w:y="1"/>
        <w:spacing w:after="0" w:line="240" w:lineRule="auto"/>
        <w:ind w:left="33"/>
        <w:suppressOverlap/>
        <w:jc w:val="center"/>
        <w:rPr>
          <w:rFonts w:ascii="PT Astra Serif" w:hAnsi="PT Astra Serif"/>
          <w:b/>
          <w:sz w:val="36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83AD1">
        <w:rPr>
          <w:rFonts w:ascii="PT Astra Serif" w:hAnsi="PT Astra Serif"/>
          <w:b/>
          <w:sz w:val="36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и защите их прав</w:t>
      </w:r>
    </w:p>
    <w:p w:rsidR="00D43F8D" w:rsidRPr="00D83AD1" w:rsidRDefault="00D43F8D" w:rsidP="00D43F8D">
      <w:pPr>
        <w:framePr w:hSpace="180" w:wrap="around" w:vAnchor="text" w:hAnchor="text" w:x="-176" w:y="1"/>
        <w:spacing w:after="0" w:line="240" w:lineRule="auto"/>
        <w:ind w:left="33"/>
        <w:suppressOverlap/>
        <w:jc w:val="center"/>
        <w:rPr>
          <w:rFonts w:ascii="PT Astra Serif" w:hAnsi="PT Astra Serif"/>
          <w:b/>
          <w:sz w:val="28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D43F8D" w:rsidRPr="00D83AD1" w:rsidRDefault="00D43F8D" w:rsidP="00D43F8D">
      <w:pPr>
        <w:framePr w:hSpace="180" w:wrap="around" w:vAnchor="text" w:hAnchor="text" w:x="-176" w:y="1"/>
        <w:spacing w:after="0" w:line="240" w:lineRule="auto"/>
        <w:ind w:left="33"/>
        <w:suppressOverlap/>
        <w:jc w:val="center"/>
        <w:rPr>
          <w:rFonts w:ascii="PT Astra Serif" w:hAnsi="PT Astra Serif"/>
          <w:b/>
          <w:sz w:val="28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83AD1">
        <w:rPr>
          <w:rFonts w:ascii="PT Astra Serif" w:hAnsi="PT Astra Serif"/>
          <w:b/>
          <w:sz w:val="28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г. </w:t>
      </w:r>
      <w:proofErr w:type="spellStart"/>
      <w:r w:rsidRPr="00D83AD1">
        <w:rPr>
          <w:rFonts w:ascii="PT Astra Serif" w:hAnsi="PT Astra Serif"/>
          <w:b/>
          <w:sz w:val="28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Киреевск</w:t>
      </w:r>
      <w:proofErr w:type="spellEnd"/>
      <w:r w:rsidRPr="00D83AD1">
        <w:rPr>
          <w:rFonts w:ascii="PT Astra Serif" w:hAnsi="PT Astra Serif"/>
          <w:b/>
          <w:sz w:val="28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, ул. Титова, д. 4,</w:t>
      </w:r>
    </w:p>
    <w:p w:rsidR="00D43F8D" w:rsidRPr="00D83AD1" w:rsidRDefault="00D43F8D" w:rsidP="00D43F8D">
      <w:pPr>
        <w:framePr w:hSpace="180" w:wrap="around" w:vAnchor="text" w:hAnchor="text" w:x="-176" w:y="1"/>
        <w:spacing w:after="0" w:line="240" w:lineRule="auto"/>
        <w:ind w:left="33"/>
        <w:suppressOverlap/>
        <w:jc w:val="center"/>
        <w:rPr>
          <w:rFonts w:ascii="PT Astra Serif" w:hAnsi="PT Astra Serif"/>
          <w:b/>
          <w:sz w:val="28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83AD1">
        <w:rPr>
          <w:rFonts w:ascii="PT Astra Serif" w:hAnsi="PT Astra Serif"/>
          <w:b/>
          <w:sz w:val="28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кабинет № 11   </w:t>
      </w:r>
      <w:r w:rsidRPr="00D83AD1">
        <w:rPr>
          <w:rFonts w:ascii="PT Astra Serif" w:hAnsi="PT Astra Serif"/>
          <w:b/>
          <w:sz w:val="28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III</w:t>
      </w:r>
      <w:r w:rsidRPr="00D83AD1">
        <w:rPr>
          <w:rFonts w:ascii="PT Astra Serif" w:hAnsi="PT Astra Serif"/>
          <w:b/>
          <w:sz w:val="28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этажа</w:t>
      </w:r>
    </w:p>
    <w:p w:rsidR="00E97939" w:rsidRPr="00D83AD1" w:rsidRDefault="00D43F8D" w:rsidP="00D43F8D">
      <w:pPr>
        <w:jc w:val="center"/>
        <w:rPr>
          <w:b/>
          <w:noProof/>
          <w:sz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83AD1">
        <w:rPr>
          <w:rFonts w:ascii="PT Astra Serif" w:hAnsi="PT Astra Serif"/>
          <w:b/>
          <w:sz w:val="28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тел.: 8 (48754) 6-18-26</w:t>
      </w:r>
    </w:p>
    <w:p w:rsidR="00E97939" w:rsidRDefault="00E97939" w:rsidP="00E97939">
      <w:pPr>
        <w:rPr>
          <w:noProof/>
          <w:lang w:eastAsia="ru-RU"/>
        </w:rPr>
      </w:pPr>
    </w:p>
    <w:p w:rsidR="00E97939" w:rsidRPr="006C3D3A" w:rsidRDefault="00E97939" w:rsidP="00E97939">
      <w:pPr>
        <w:jc w:val="center"/>
        <w:rPr>
          <w:rFonts w:ascii="PT Astra Serif" w:hAnsi="PT Astra Serif"/>
          <w:b/>
          <w:noProof/>
          <w:sz w:val="4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6C3D3A">
        <w:rPr>
          <w:rFonts w:ascii="PT Astra Serif" w:hAnsi="PT Astra Serif"/>
          <w:b/>
          <w:noProof/>
          <w:sz w:val="4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lastRenderedPageBreak/>
        <w:t>Административная ответственность несовершеннолетних</w:t>
      </w:r>
    </w:p>
    <w:p w:rsidR="00E97939" w:rsidRDefault="006C3D3A" w:rsidP="00E97939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D295981" wp14:editId="465B8ABF">
            <wp:extent cx="3090545" cy="2035810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urist-po-administrativnym-d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0545" cy="20358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97939" w:rsidRPr="00FD7C81" w:rsidRDefault="00E97939" w:rsidP="006C3D3A">
      <w:pPr>
        <w:pStyle w:val="c11"/>
        <w:shd w:val="clear" w:color="auto" w:fill="FFFFFF"/>
        <w:spacing w:before="0" w:beforeAutospacing="0" w:after="0" w:afterAutospacing="0"/>
        <w:ind w:right="252"/>
        <w:jc w:val="center"/>
        <w:rPr>
          <w:rFonts w:ascii="Arial" w:hAnsi="Arial" w:cs="Arial"/>
          <w:color w:val="2E74B5" w:themeColor="accent1" w:themeShade="BF"/>
          <w:sz w:val="32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7C81">
        <w:rPr>
          <w:rStyle w:val="c21"/>
          <w:bCs/>
          <w:color w:val="2E74B5" w:themeColor="accent1" w:themeShade="BF"/>
          <w:sz w:val="32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Незнание </w:t>
      </w:r>
      <w:r w:rsidR="006C3D3A" w:rsidRPr="00FD7C81">
        <w:rPr>
          <w:rStyle w:val="c21"/>
          <w:bCs/>
          <w:color w:val="2E74B5" w:themeColor="accent1" w:themeShade="BF"/>
          <w:sz w:val="32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закона не </w:t>
      </w:r>
      <w:r w:rsidRPr="00FD7C81">
        <w:rPr>
          <w:rStyle w:val="c21"/>
          <w:bCs/>
          <w:color w:val="2E74B5" w:themeColor="accent1" w:themeShade="BF"/>
          <w:sz w:val="32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освобожда</w:t>
      </w:r>
      <w:r w:rsidR="006C3D3A" w:rsidRPr="00FD7C81">
        <w:rPr>
          <w:rStyle w:val="c21"/>
          <w:bCs/>
          <w:color w:val="2E74B5" w:themeColor="accent1" w:themeShade="BF"/>
          <w:sz w:val="32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ет от ответственности!</w:t>
      </w:r>
    </w:p>
    <w:p w:rsidR="006C3D3A" w:rsidRDefault="00FD7C81" w:rsidP="00E97939">
      <w:pPr>
        <w:jc w:val="center"/>
        <w:rPr>
          <w:noProof/>
          <w:color w:val="FF0000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96C5CF" wp14:editId="282F991A">
                <wp:simplePos x="0" y="0"/>
                <wp:positionH relativeFrom="column">
                  <wp:posOffset>116840</wp:posOffset>
                </wp:positionH>
                <wp:positionV relativeFrom="paragraph">
                  <wp:posOffset>105410</wp:posOffset>
                </wp:positionV>
                <wp:extent cx="2976245" cy="2381250"/>
                <wp:effectExtent l="0" t="0" r="14605" b="19050"/>
                <wp:wrapNone/>
                <wp:docPr id="8" name="Горизонтальный свито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6245" cy="23812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3D3A" w:rsidRPr="006C3D3A" w:rsidRDefault="006C3D3A" w:rsidP="006C3D3A">
                            <w:pPr>
                              <w:jc w:val="center"/>
                              <w:rPr>
                                <w:rFonts w:ascii="PT Astra Serif" w:hAnsi="PT Astra Serif"/>
                                <w:color w:val="1F4E79" w:themeColor="accent1" w:themeShade="80"/>
                              </w:rPr>
                            </w:pPr>
                            <w:r w:rsidRPr="006C3D3A">
                              <w:rPr>
                                <w:rFonts w:ascii="PT Astra Serif" w:hAnsi="PT Astra Serif"/>
                                <w:color w:val="1F4E79" w:themeColor="accent1" w:themeShade="80"/>
                              </w:rPr>
                              <w:t>……гласит один из основных правовых принципов. Это правило было внесено ещё древними римлянами, так как многие преступники пытались уйти от наказания, ссылаясь на то, что просто не ведали, что</w:t>
                            </w:r>
                            <w:r w:rsidRPr="006C3D3A">
                              <w:rPr>
                                <w:rFonts w:ascii="PT Astra Serif" w:hAnsi="PT Astra Serif"/>
                                <w:bCs/>
                                <w:color w:val="1F4E79" w:themeColor="accent1" w:themeShade="80"/>
                              </w:rPr>
                              <w:t xml:space="preserve"> совершают противозаконные действия. Это актуально и по сей день.</w:t>
                            </w:r>
                          </w:p>
                          <w:p w:rsidR="006C3D3A" w:rsidRDefault="006C3D3A" w:rsidP="006C3D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6C5C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8" o:spid="_x0000_s1026" type="#_x0000_t98" style="position:absolute;left:0;text-align:left;margin-left:9.2pt;margin-top:8.3pt;width:234.35pt;height:18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" fillcolor="white [3201]" strokecolor="#5b9bd5 [3204]" strokeweight="1pt">
                <v:stroke joinstyle="miter"/>
                <v:textbox>
                  <w:txbxContent>
                    <w:p w:rsidR="006C3D3A" w:rsidRPr="006C3D3A" w:rsidRDefault="006C3D3A" w:rsidP="006C3D3A">
                      <w:pPr>
                        <w:jc w:val="center"/>
                        <w:rPr>
                          <w:rFonts w:ascii="PT Astra Serif" w:hAnsi="PT Astra Serif"/>
                          <w:color w:val="1F4E79" w:themeColor="accent1" w:themeShade="80"/>
                        </w:rPr>
                      </w:pPr>
                      <w:r w:rsidRPr="006C3D3A">
                        <w:rPr>
                          <w:rFonts w:ascii="PT Astra Serif" w:hAnsi="PT Astra Serif"/>
                          <w:color w:val="1F4E79" w:themeColor="accent1" w:themeShade="80"/>
                        </w:rPr>
                        <w:t>……гласит один из основных правовых принципов. Это правило было внесено ещё древними римлянами, так как многие преступники пытались уйти от наказания, ссылаясь на то, что просто не ведали, что</w:t>
                      </w:r>
                      <w:r w:rsidRPr="006C3D3A">
                        <w:rPr>
                          <w:rFonts w:ascii="PT Astra Serif" w:hAnsi="PT Astra Serif"/>
                          <w:bCs/>
                          <w:color w:val="1F4E79" w:themeColor="accent1" w:themeShade="80"/>
                        </w:rPr>
                        <w:t xml:space="preserve"> совершают противозаконные действия. Это актуально и по сей день.</w:t>
                      </w:r>
                    </w:p>
                    <w:p w:rsidR="006C3D3A" w:rsidRDefault="006C3D3A" w:rsidP="006C3D3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97939" w:rsidRDefault="00E97939" w:rsidP="00E97939">
      <w:pPr>
        <w:jc w:val="center"/>
        <w:rPr>
          <w:noProof/>
          <w:lang w:eastAsia="ru-RU"/>
        </w:rPr>
      </w:pPr>
    </w:p>
    <w:p w:rsidR="00E97939" w:rsidRDefault="00E97939" w:rsidP="00E97939">
      <w:pPr>
        <w:jc w:val="center"/>
        <w:rPr>
          <w:noProof/>
          <w:lang w:eastAsia="ru-RU"/>
        </w:rPr>
      </w:pPr>
    </w:p>
    <w:p w:rsidR="00E97939" w:rsidRDefault="00E97939" w:rsidP="00E97939">
      <w:pPr>
        <w:jc w:val="center"/>
        <w:rPr>
          <w:noProof/>
          <w:lang w:eastAsia="ru-RU"/>
        </w:rPr>
      </w:pPr>
    </w:p>
    <w:p w:rsidR="00E97939" w:rsidRDefault="00E97939" w:rsidP="00E97939">
      <w:pPr>
        <w:jc w:val="center"/>
        <w:rPr>
          <w:noProof/>
          <w:lang w:eastAsia="ru-RU"/>
        </w:rPr>
      </w:pPr>
    </w:p>
    <w:p w:rsidR="00E97939" w:rsidRDefault="00E97939" w:rsidP="00E97939">
      <w:pPr>
        <w:jc w:val="center"/>
        <w:rPr>
          <w:noProof/>
          <w:lang w:eastAsia="ru-RU"/>
        </w:rPr>
      </w:pPr>
    </w:p>
    <w:p w:rsidR="00E97939" w:rsidRDefault="00E97939" w:rsidP="00E97939">
      <w:pPr>
        <w:jc w:val="center"/>
        <w:rPr>
          <w:noProof/>
          <w:lang w:eastAsia="ru-RU"/>
        </w:rPr>
      </w:pPr>
    </w:p>
    <w:p w:rsidR="00E97939" w:rsidRDefault="00E97939" w:rsidP="00E97939">
      <w:pPr>
        <w:jc w:val="center"/>
        <w:rPr>
          <w:noProof/>
          <w:lang w:eastAsia="ru-RU"/>
        </w:rPr>
      </w:pPr>
    </w:p>
    <w:p w:rsidR="00E97939" w:rsidRDefault="00E97939" w:rsidP="00E97939">
      <w:pPr>
        <w:jc w:val="center"/>
        <w:rPr>
          <w:noProof/>
          <w:lang w:eastAsia="ru-RU"/>
        </w:rPr>
      </w:pPr>
    </w:p>
    <w:p w:rsidR="00E97939" w:rsidRDefault="00E97939" w:rsidP="00E97939">
      <w:pPr>
        <w:rPr>
          <w:noProof/>
          <w:lang w:eastAsia="ru-RU"/>
        </w:rPr>
      </w:pPr>
      <w:r w:rsidRPr="00E97939">
        <w:lastRenderedPageBreak/>
        <w:drawing>
          <wp:inline distT="0" distB="0" distL="0" distR="0">
            <wp:extent cx="3324225" cy="3190875"/>
            <wp:effectExtent l="0" t="0" r="47625" b="6667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FD7C81" w:rsidRDefault="00FD7C81" w:rsidP="00FD7C81">
      <w:pPr>
        <w:jc w:val="both"/>
        <w:rPr>
          <w:rFonts w:ascii="PT Astra Serif" w:hAnsi="PT Astra Serif"/>
          <w:bCs/>
          <w:noProof/>
          <w:u w:val="single"/>
        </w:rPr>
      </w:pPr>
    </w:p>
    <w:p w:rsidR="00E97939" w:rsidRPr="00FD7C81" w:rsidRDefault="00E97939" w:rsidP="00FD7C81">
      <w:pPr>
        <w:jc w:val="both"/>
        <w:rPr>
          <w:rFonts w:ascii="PT Astra Serif" w:hAnsi="PT Astra Serif"/>
          <w:noProof/>
        </w:rPr>
      </w:pPr>
      <w:r w:rsidRPr="00FD7C81">
        <w:rPr>
          <w:rFonts w:ascii="PT Astra Serif" w:hAnsi="PT Astra Serif"/>
          <w:b/>
          <w:bCs/>
          <w:noProof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Административной ответственности</w:t>
      </w:r>
      <w:r w:rsidRPr="00FD7C81">
        <w:rPr>
          <w:rFonts w:ascii="PT Astra Serif" w:hAnsi="PT Astra Serif"/>
          <w:bCs/>
          <w:noProof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FD7C81">
        <w:rPr>
          <w:rFonts w:ascii="PT Astra Serif" w:hAnsi="PT Astra Serif"/>
          <w:bCs/>
          <w:noProof/>
        </w:rPr>
        <w:t xml:space="preserve">подлежит лицо, </w:t>
      </w:r>
      <w:r w:rsidRPr="00FD7C81">
        <w:rPr>
          <w:rFonts w:ascii="PT Astra Serif" w:hAnsi="PT Astra Serif"/>
          <w:b/>
          <w:bCs/>
          <w:noProof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достигшее</w:t>
      </w:r>
      <w:r w:rsidRPr="00FD7C81">
        <w:rPr>
          <w:rFonts w:ascii="PT Astra Serif" w:hAnsi="PT Astra Serif"/>
          <w:bCs/>
          <w:noProof/>
        </w:rPr>
        <w:t xml:space="preserve"> к моменту совершения административного правонарушения возраста           </w:t>
      </w:r>
      <w:r w:rsidRPr="00FD7C81">
        <w:rPr>
          <w:rFonts w:ascii="PT Astra Serif" w:hAnsi="PT Astra Serif"/>
          <w:b/>
          <w:bCs/>
          <w:noProof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16 лет</w:t>
      </w:r>
      <w:r w:rsidRPr="00FD7C81">
        <w:rPr>
          <w:rFonts w:ascii="PT Astra Serif" w:hAnsi="PT Astra Serif"/>
          <w:bCs/>
          <w:noProof/>
        </w:rPr>
        <w:t xml:space="preserve"> (ст. 2.3. КоАП РФ),</w:t>
      </w:r>
      <w:r w:rsidRPr="00FD7C81">
        <w:rPr>
          <w:rFonts w:ascii="PT Astra Serif" w:hAnsi="PT Astra Serif"/>
          <w:b/>
          <w:bCs/>
          <w:noProof/>
        </w:rPr>
        <w:t xml:space="preserve"> </w:t>
      </w:r>
      <w:r w:rsidRPr="00FD7C81">
        <w:rPr>
          <w:rFonts w:ascii="PT Astra Serif" w:hAnsi="PT Astra Serif"/>
          <w:b/>
          <w:bCs/>
          <w:noProof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до 16 лет</w:t>
      </w:r>
      <w:r w:rsidRPr="00FD7C81">
        <w:rPr>
          <w:rFonts w:ascii="PT Astra Serif" w:hAnsi="PT Astra Serif"/>
          <w:bCs/>
          <w:noProof/>
          <w:u w:val="single"/>
        </w:rPr>
        <w:t xml:space="preserve"> </w:t>
      </w:r>
      <w:r w:rsidR="00FD7C81" w:rsidRPr="00FD7C81">
        <w:rPr>
          <w:rFonts w:ascii="PT Astra Serif" w:hAnsi="PT Astra Serif"/>
          <w:bCs/>
          <w:noProof/>
        </w:rPr>
        <w:t xml:space="preserve">ответственность </w:t>
      </w:r>
      <w:r w:rsidRPr="00FD7C81">
        <w:rPr>
          <w:rFonts w:ascii="PT Astra Serif" w:hAnsi="PT Astra Serif"/>
          <w:bCs/>
          <w:noProof/>
        </w:rPr>
        <w:t>несут родители или иные законные представители (опекуны, попечители).</w:t>
      </w:r>
    </w:p>
    <w:p w:rsidR="00FD7C81" w:rsidRDefault="00FD7C81" w:rsidP="00FD7C81">
      <w:pPr>
        <w:jc w:val="both"/>
        <w:rPr>
          <w:rFonts w:ascii="PT Astra Serif" w:hAnsi="PT Astra Serif"/>
          <w:bCs/>
          <w:noProof/>
          <w:u w:val="single"/>
          <w:lang w:eastAsia="ru-RU"/>
        </w:rPr>
      </w:pPr>
    </w:p>
    <w:p w:rsidR="00E97939" w:rsidRPr="00FD7C81" w:rsidRDefault="00E97939" w:rsidP="00FD7C81">
      <w:pPr>
        <w:jc w:val="both"/>
        <w:rPr>
          <w:rFonts w:ascii="PT Astra Serif" w:hAnsi="PT Astra Serif"/>
          <w:bCs/>
          <w:noProof/>
          <w:lang w:eastAsia="ru-RU"/>
        </w:rPr>
      </w:pPr>
      <w:r w:rsidRPr="00FD7C81">
        <w:rPr>
          <w:rFonts w:ascii="PT Astra Serif" w:hAnsi="PT Astra Serif"/>
          <w:b/>
          <w:bCs/>
          <w:noProof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Лицо</w:t>
      </w:r>
      <w:r w:rsidRPr="00FD7C81">
        <w:rPr>
          <w:rFonts w:ascii="PT Astra Serif" w:hAnsi="PT Astra Serif"/>
          <w:bCs/>
          <w:noProof/>
          <w:lang w:eastAsia="ru-RU"/>
        </w:rPr>
        <w:t xml:space="preserve">, которому назначено административное наказание за совершение административного правонарушения, считается подвергнутым данному наказанию в течение </w:t>
      </w:r>
      <w:r w:rsidRPr="00FD7C81">
        <w:rPr>
          <w:rFonts w:ascii="PT Astra Serif" w:hAnsi="PT Astra Serif"/>
          <w:b/>
          <w:bCs/>
          <w:noProof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одного года</w:t>
      </w:r>
      <w:r w:rsidRPr="00FD7C81">
        <w:rPr>
          <w:rFonts w:ascii="PT Astra Serif" w:hAnsi="PT Astra Serif"/>
          <w:bCs/>
          <w:noProof/>
          <w:u w:val="single"/>
          <w:lang w:eastAsia="ru-RU"/>
        </w:rPr>
        <w:t xml:space="preserve"> </w:t>
      </w:r>
      <w:r w:rsidRPr="00FD7C81">
        <w:rPr>
          <w:rFonts w:ascii="PT Astra Serif" w:hAnsi="PT Astra Serif"/>
          <w:bCs/>
          <w:noProof/>
          <w:lang w:eastAsia="ru-RU"/>
        </w:rPr>
        <w:t>со дня исполнения постановления о назначении административного наказания (ст. 4.6. КоАП РФ)</w:t>
      </w:r>
    </w:p>
    <w:p w:rsidR="00FD7C81" w:rsidRDefault="00FD7C81" w:rsidP="00FD7C81">
      <w:pPr>
        <w:jc w:val="both"/>
        <w:rPr>
          <w:rFonts w:ascii="PT Astra Serif" w:hAnsi="PT Astra Serif"/>
          <w:bCs/>
          <w:noProof/>
          <w:lang w:eastAsia="ru-RU"/>
        </w:rPr>
      </w:pPr>
    </w:p>
    <w:p w:rsidR="00FD7C81" w:rsidRPr="00FD7C81" w:rsidRDefault="00E97939" w:rsidP="00FD7C81">
      <w:pPr>
        <w:ind w:firstLine="426"/>
        <w:jc w:val="center"/>
        <w:rPr>
          <w:rFonts w:ascii="PT Astra Serif" w:hAnsi="PT Astra Serif"/>
          <w:b/>
          <w:bCs/>
          <w:noProof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FD7C81">
        <w:rPr>
          <w:rFonts w:ascii="PT Astra Serif" w:hAnsi="PT Astra Serif"/>
          <w:b/>
          <w:bCs/>
          <w:noProof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lastRenderedPageBreak/>
        <w:t>Наиболее</w:t>
      </w:r>
      <w:r w:rsidR="00FD7C81">
        <w:rPr>
          <w:rFonts w:ascii="PT Astra Serif" w:hAnsi="PT Astra Serif"/>
          <w:b/>
          <w:bCs/>
          <w:noProof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FD7C81">
        <w:rPr>
          <w:rFonts w:ascii="PT Astra Serif" w:hAnsi="PT Astra Serif"/>
          <w:b/>
          <w:bCs/>
          <w:noProof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распространенные административные правонарушения, совершаемые</w:t>
      </w:r>
      <w:r w:rsidR="00FD7C81" w:rsidRPr="00FD7C81">
        <w:rPr>
          <w:rFonts w:ascii="PT Astra Serif" w:hAnsi="PT Astra Serif"/>
          <w:b/>
          <w:bCs/>
          <w:noProof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FD7C81">
        <w:rPr>
          <w:rFonts w:ascii="PT Astra Serif" w:hAnsi="PT Astra Serif"/>
          <w:b/>
          <w:bCs/>
          <w:noProof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несовершеннолетними</w:t>
      </w:r>
    </w:p>
    <w:p w:rsidR="00E97939" w:rsidRDefault="00E97939" w:rsidP="00FD7C81">
      <w:pPr>
        <w:jc w:val="both"/>
        <w:rPr>
          <w:b/>
          <w:bCs/>
          <w:noProof/>
          <w:lang w:eastAsia="ru-RU"/>
        </w:rPr>
      </w:pPr>
      <w:r w:rsidRPr="00E97939">
        <w:rPr>
          <w:b/>
          <w:bCs/>
          <w:noProof/>
          <w:lang w:eastAsia="ru-RU"/>
        </w:rPr>
        <w:drawing>
          <wp:inline distT="0" distB="0" distL="0" distR="0" wp14:anchorId="3A649A40" wp14:editId="407E63EA">
            <wp:extent cx="3352800" cy="5991225"/>
            <wp:effectExtent l="0" t="0" r="38100" b="9525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E97939" w:rsidRPr="00FD7C81" w:rsidRDefault="00E97939" w:rsidP="00FD7C81">
      <w:pPr>
        <w:jc w:val="center"/>
        <w:rPr>
          <w:rFonts w:ascii="PT Astra Serif" w:hAnsi="PT Astra Serif"/>
          <w:b/>
          <w:bCs/>
          <w:noProof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FD7C81">
        <w:rPr>
          <w:rFonts w:ascii="PT Astra Serif" w:hAnsi="PT Astra Serif"/>
          <w:b/>
          <w:bCs/>
          <w:noProof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lastRenderedPageBreak/>
        <w:t>иболее распространенные административные правонарушения, совершаемые несовершеннолетними</w:t>
      </w:r>
    </w:p>
    <w:p w:rsidR="00E97939" w:rsidRDefault="00E97939" w:rsidP="00E97939">
      <w:pPr>
        <w:rPr>
          <w:noProof/>
          <w:lang w:eastAsia="ru-RU"/>
        </w:rPr>
      </w:pPr>
      <w:r w:rsidRPr="00E97939">
        <w:rPr>
          <w:noProof/>
          <w:lang w:eastAsia="ru-RU"/>
        </w:rPr>
        <w:drawing>
          <wp:inline distT="0" distB="0" distL="0" distR="0" wp14:anchorId="67918730" wp14:editId="6B225796">
            <wp:extent cx="3200400" cy="6172200"/>
            <wp:effectExtent l="0" t="0" r="1905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E97939" w:rsidRPr="00E97939" w:rsidRDefault="00E97939" w:rsidP="00E97939">
      <w:pPr>
        <w:rPr>
          <w:noProof/>
          <w:lang w:eastAsia="ru-RU"/>
        </w:rPr>
      </w:pPr>
    </w:p>
    <w:p w:rsidR="0072729C" w:rsidRDefault="0072729C" w:rsidP="00E97939">
      <w:pPr>
        <w:rPr>
          <w:noProof/>
          <w:lang w:eastAsia="ru-RU"/>
        </w:rPr>
      </w:pPr>
    </w:p>
    <w:p w:rsidR="00E97939" w:rsidRDefault="00E97939" w:rsidP="00E97939"/>
    <w:sectPr w:rsidR="00E97939" w:rsidSect="00E97939">
      <w:pgSz w:w="16838" w:h="11906" w:orient="landscape"/>
      <w:pgMar w:top="426" w:right="395" w:bottom="426" w:left="426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mso6C86"/>
      </v:shape>
    </w:pict>
  </w:numPicBullet>
  <w:abstractNum w:abstractNumId="0">
    <w:nsid w:val="1F4E34B5"/>
    <w:multiLevelType w:val="hybridMultilevel"/>
    <w:tmpl w:val="1B20227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939"/>
    <w:rsid w:val="006C3D3A"/>
    <w:rsid w:val="0072729C"/>
    <w:rsid w:val="00D43F8D"/>
    <w:rsid w:val="00D83AD1"/>
    <w:rsid w:val="00E97939"/>
    <w:rsid w:val="00FD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2707E-EBC4-43CD-8721-F87DF185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7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97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rsid w:val="00E97939"/>
  </w:style>
  <w:style w:type="character" w:styleId="a4">
    <w:name w:val="Strong"/>
    <w:basedOn w:val="a0"/>
    <w:uiPriority w:val="22"/>
    <w:qFormat/>
    <w:rsid w:val="006C3D3A"/>
    <w:rPr>
      <w:b/>
      <w:bCs/>
    </w:rPr>
  </w:style>
  <w:style w:type="paragraph" w:styleId="a5">
    <w:name w:val="List Paragraph"/>
    <w:basedOn w:val="a"/>
    <w:uiPriority w:val="34"/>
    <w:qFormat/>
    <w:rsid w:val="00D43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1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29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01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1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4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5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69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3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6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" Type="http://schemas.openxmlformats.org/officeDocument/2006/relationships/styles" Target="style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image" Target="media/image2.jpg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D377A73-D515-4CB8-8245-84247E45520E}" type="doc">
      <dgm:prSet loTypeId="urn:microsoft.com/office/officeart/2005/8/layout/matrix1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D729A78-E56E-4016-8711-911062A22D72}">
      <dgm:prSet phldrT="[Текст]" custT="1"/>
      <dgm:spPr>
        <a:solidFill>
          <a:schemeClr val="accent2">
            <a:lumMod val="75000"/>
          </a:schemeClr>
        </a:solidFill>
      </dgm:spPr>
      <dgm:t>
        <a:bodyPr/>
        <a:lstStyle/>
        <a:p>
          <a:pPr algn="ctr"/>
          <a:r>
            <a:rPr lang="ru-RU" sz="12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PT Astra Serif" panose="020A0603040505020204" pitchFamily="18" charset="-52"/>
              <a:ea typeface="PT Astra Serif" panose="020A0603040505020204" pitchFamily="18" charset="-52"/>
            </a:rPr>
            <a:t>Виды юридической ответственности</a:t>
          </a:r>
          <a:endParaRPr lang="ru-RU" sz="1200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PT Astra Serif" panose="020A0603040505020204" pitchFamily="18" charset="-52"/>
            <a:ea typeface="PT Astra Serif" panose="020A0603040505020204" pitchFamily="18" charset="-52"/>
          </a:endParaRPr>
        </a:p>
      </dgm:t>
    </dgm:pt>
    <dgm:pt modelId="{CDE81538-C6DA-4917-A86C-5D974BD8018B}" type="parTrans" cxnId="{E48B08D9-6B0A-4B05-B108-F33CDED494D8}">
      <dgm:prSet/>
      <dgm:spPr/>
      <dgm:t>
        <a:bodyPr/>
        <a:lstStyle/>
        <a:p>
          <a:pPr algn="ctr"/>
          <a:endParaRPr lang="ru-RU"/>
        </a:p>
      </dgm:t>
    </dgm:pt>
    <dgm:pt modelId="{AA9F8A83-EE91-4CD1-8C1C-9E412C9E6DE2}" type="sibTrans" cxnId="{E48B08D9-6B0A-4B05-B108-F33CDED494D8}">
      <dgm:prSet/>
      <dgm:spPr/>
      <dgm:t>
        <a:bodyPr/>
        <a:lstStyle/>
        <a:p>
          <a:pPr algn="ctr"/>
          <a:endParaRPr lang="ru-RU"/>
        </a:p>
      </dgm:t>
    </dgm:pt>
    <dgm:pt modelId="{9BE190A4-9CA0-4526-A203-4AE8EAEBD063}">
      <dgm:prSet phldrT="[Текст]"/>
      <dgm:spPr>
        <a:solidFill>
          <a:schemeClr val="accent5">
            <a:lumMod val="75000"/>
          </a:schemeClr>
        </a:solidFill>
      </dgm:spPr>
      <dgm:t>
        <a:bodyPr/>
        <a:lstStyle/>
        <a:p>
          <a:pPr algn="ctr"/>
          <a:r>
            <a:rPr lang="ru-RU" b="1" i="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PT Astra Serif" panose="020A0603040505020204" pitchFamily="18" charset="-52"/>
              <a:ea typeface="PT Astra Serif" panose="020A0603040505020204" pitchFamily="18" charset="-52"/>
            </a:rPr>
            <a:t>Уголовная ответственность </a:t>
          </a:r>
        </a:p>
        <a:p>
          <a:pPr algn="ctr"/>
          <a:r>
            <a:rPr lang="ru-RU" b="0" i="0" dirty="0" smtClean="0">
              <a:latin typeface="PT Astra Serif" panose="020A0603040505020204" pitchFamily="18" charset="-52"/>
              <a:ea typeface="PT Astra Serif" panose="020A0603040505020204" pitchFamily="18" charset="-52"/>
            </a:rPr>
            <a:t>наступает за нарушение законов РФ,</a:t>
          </a:r>
        </a:p>
        <a:p>
          <a:pPr algn="ctr"/>
          <a:r>
            <a:rPr lang="ru-RU" b="0" i="0" dirty="0" smtClean="0">
              <a:latin typeface="PT Astra Serif" panose="020A0603040505020204" pitchFamily="18" charset="-52"/>
              <a:ea typeface="PT Astra Serif" panose="020A0603040505020204" pitchFamily="18" charset="-52"/>
            </a:rPr>
            <a:t>предусмотренных Уголовным кодексом РФ</a:t>
          </a:r>
          <a:endParaRPr lang="ru-RU" b="0" i="0" dirty="0">
            <a:latin typeface="PT Astra Serif" panose="020A0603040505020204" pitchFamily="18" charset="-52"/>
            <a:ea typeface="PT Astra Serif" panose="020A0603040505020204" pitchFamily="18" charset="-52"/>
          </a:endParaRPr>
        </a:p>
      </dgm:t>
    </dgm:pt>
    <dgm:pt modelId="{79BB2034-C383-4D10-9DF0-B9210EE7FDE7}" type="parTrans" cxnId="{5CC99658-8D10-4713-B74C-A2DBBD94571E}">
      <dgm:prSet/>
      <dgm:spPr/>
      <dgm:t>
        <a:bodyPr/>
        <a:lstStyle/>
        <a:p>
          <a:pPr algn="ctr"/>
          <a:endParaRPr lang="ru-RU"/>
        </a:p>
      </dgm:t>
    </dgm:pt>
    <dgm:pt modelId="{CB70BD40-580D-4535-8086-5F69DC45F4DC}" type="sibTrans" cxnId="{5CC99658-8D10-4713-B74C-A2DBBD94571E}">
      <dgm:prSet/>
      <dgm:spPr/>
      <dgm:t>
        <a:bodyPr/>
        <a:lstStyle/>
        <a:p>
          <a:pPr algn="ctr"/>
          <a:endParaRPr lang="ru-RU"/>
        </a:p>
      </dgm:t>
    </dgm:pt>
    <dgm:pt modelId="{6BAF0ECD-BF82-4186-BF0B-58AFD7520A82}">
      <dgm:prSet phldrT="[Текст]"/>
      <dgm:spPr>
        <a:solidFill>
          <a:schemeClr val="accent3">
            <a:lumMod val="75000"/>
          </a:schemeClr>
        </a:solidFill>
      </dgm:spPr>
      <dgm:t>
        <a:bodyPr/>
        <a:lstStyle/>
        <a:p>
          <a:pPr algn="ctr"/>
          <a:r>
            <a:rPr lang="ru-RU" b="1" i="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PT Astra Serif" panose="020A0603040505020204" pitchFamily="18" charset="-52"/>
              <a:ea typeface="PT Astra Serif" panose="020A0603040505020204" pitchFamily="18" charset="-52"/>
            </a:rPr>
            <a:t>Дисциплинарная ответственность </a:t>
          </a:r>
        </a:p>
        <a:p>
          <a:pPr algn="ctr"/>
          <a:r>
            <a:rPr lang="ru-RU" b="0" i="0" dirty="0" smtClean="0">
              <a:latin typeface="PT Astra Serif" panose="020A0603040505020204" pitchFamily="18" charset="-52"/>
              <a:ea typeface="PT Astra Serif" panose="020A0603040505020204" pitchFamily="18" charset="-52"/>
            </a:rPr>
            <a:t>Наступает за нарушение трудовых обязанностей, т.е. нарушение трудового   законодательства</a:t>
          </a:r>
          <a:endParaRPr lang="ru-RU" dirty="0">
            <a:latin typeface="PT Astra Serif" panose="020A0603040505020204" pitchFamily="18" charset="-52"/>
            <a:ea typeface="PT Astra Serif" panose="020A0603040505020204" pitchFamily="18" charset="-52"/>
          </a:endParaRPr>
        </a:p>
      </dgm:t>
    </dgm:pt>
    <dgm:pt modelId="{6D5FA75E-0A4F-44D9-B323-AF8122D0008C}" type="parTrans" cxnId="{266EBD0A-F759-41F1-B109-67421202B0D8}">
      <dgm:prSet/>
      <dgm:spPr/>
      <dgm:t>
        <a:bodyPr/>
        <a:lstStyle/>
        <a:p>
          <a:pPr algn="ctr"/>
          <a:endParaRPr lang="ru-RU"/>
        </a:p>
      </dgm:t>
    </dgm:pt>
    <dgm:pt modelId="{42CD8305-5520-43B5-95E7-ECF5B647A684}" type="sibTrans" cxnId="{266EBD0A-F759-41F1-B109-67421202B0D8}">
      <dgm:prSet/>
      <dgm:spPr/>
      <dgm:t>
        <a:bodyPr/>
        <a:lstStyle/>
        <a:p>
          <a:pPr algn="ctr"/>
          <a:endParaRPr lang="ru-RU"/>
        </a:p>
      </dgm:t>
    </dgm:pt>
    <dgm:pt modelId="{7190117E-BB32-4590-ABAC-8997F56CE773}">
      <dgm:prSet phldrT="[Текст]"/>
      <dgm:spPr>
        <a:solidFill>
          <a:schemeClr val="accent4">
            <a:lumMod val="75000"/>
          </a:schemeClr>
        </a:solidFill>
      </dgm:spPr>
      <dgm:t>
        <a:bodyPr/>
        <a:lstStyle/>
        <a:p>
          <a:pPr algn="ctr"/>
          <a:r>
            <a:rPr lang="ru-RU" b="1" i="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PT Astra Serif" panose="020A0603040505020204" pitchFamily="18" charset="-52"/>
              <a:ea typeface="PT Astra Serif" panose="020A0603040505020204" pitchFamily="18" charset="-52"/>
            </a:rPr>
            <a:t>Гражданско-правовая ответственность </a:t>
          </a:r>
        </a:p>
        <a:p>
          <a:pPr algn="ctr"/>
          <a:r>
            <a:rPr lang="ru-RU" b="0" i="0" dirty="0" smtClean="0">
              <a:effectLst/>
              <a:latin typeface="PT Astra Serif" panose="020A0603040505020204" pitchFamily="18" charset="-52"/>
              <a:ea typeface="PT Astra Serif" panose="020A0603040505020204" pitchFamily="18" charset="-52"/>
            </a:rPr>
            <a:t>наступает за </a:t>
          </a:r>
          <a:r>
            <a:rPr lang="ru-RU" b="0" i="0" dirty="0" smtClean="0">
              <a:latin typeface="PT Astra Serif" panose="020A0603040505020204" pitchFamily="18" charset="-52"/>
              <a:ea typeface="PT Astra Serif" panose="020A0603040505020204" pitchFamily="18" charset="-52"/>
            </a:rPr>
            <a:t>нарушения одним лицом имущественных или личных неимущественных прав другого лица</a:t>
          </a:r>
          <a:endParaRPr lang="ru-RU" dirty="0">
            <a:latin typeface="PT Astra Serif" panose="020A0603040505020204" pitchFamily="18" charset="-52"/>
            <a:ea typeface="PT Astra Serif" panose="020A0603040505020204" pitchFamily="18" charset="-52"/>
          </a:endParaRPr>
        </a:p>
      </dgm:t>
    </dgm:pt>
    <dgm:pt modelId="{801D221F-BF17-4DBD-B43E-F0D659C6A0EE}" type="parTrans" cxnId="{8F5D41CF-D1A9-47F9-8641-25D7EB105CC6}">
      <dgm:prSet/>
      <dgm:spPr/>
      <dgm:t>
        <a:bodyPr/>
        <a:lstStyle/>
        <a:p>
          <a:pPr algn="ctr"/>
          <a:endParaRPr lang="ru-RU"/>
        </a:p>
      </dgm:t>
    </dgm:pt>
    <dgm:pt modelId="{266208EA-2DB4-4080-8915-C87329A5C0A3}" type="sibTrans" cxnId="{8F5D41CF-D1A9-47F9-8641-25D7EB105CC6}">
      <dgm:prSet/>
      <dgm:spPr/>
      <dgm:t>
        <a:bodyPr/>
        <a:lstStyle/>
        <a:p>
          <a:pPr algn="ctr"/>
          <a:endParaRPr lang="ru-RU"/>
        </a:p>
      </dgm:t>
    </dgm:pt>
    <dgm:pt modelId="{3E096B71-FA22-407B-A064-D662B9186F48}">
      <dgm:prSet phldrT="[Текст]"/>
      <dgm:spPr>
        <a:solidFill>
          <a:schemeClr val="accent6">
            <a:lumMod val="75000"/>
          </a:schemeClr>
        </a:solidFill>
      </dgm:spPr>
      <dgm:t>
        <a:bodyPr/>
        <a:lstStyle/>
        <a:p>
          <a:pPr algn="ctr"/>
          <a:r>
            <a:rPr lang="ru-RU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PT Astra Serif" panose="020A0603040505020204" pitchFamily="18" charset="-52"/>
              <a:ea typeface="PT Astra Serif" panose="020A0603040505020204" pitchFamily="18" charset="-52"/>
            </a:rPr>
            <a:t>Административная ответственность</a:t>
          </a:r>
        </a:p>
        <a:p>
          <a:pPr algn="ctr"/>
          <a:r>
            <a:rPr lang="ru-RU" b="0" i="0" dirty="0" smtClean="0">
              <a:latin typeface="PT Astra Serif" panose="020A0603040505020204" pitchFamily="18" charset="-52"/>
              <a:ea typeface="PT Astra Serif" panose="020A0603040505020204" pitchFamily="18" charset="-52"/>
            </a:rPr>
            <a:t>наступает за нарушения, предусмотренные Кодексом об административных правонарушениях (КоАП РФ)</a:t>
          </a:r>
          <a:endParaRPr lang="ru-RU" dirty="0">
            <a:latin typeface="PT Astra Serif" panose="020A0603040505020204" pitchFamily="18" charset="-52"/>
            <a:ea typeface="PT Astra Serif" panose="020A0603040505020204" pitchFamily="18" charset="-52"/>
          </a:endParaRPr>
        </a:p>
      </dgm:t>
    </dgm:pt>
    <dgm:pt modelId="{0B04270F-E48E-42AC-B74F-616096D0D208}" type="sibTrans" cxnId="{6EE9BDEE-C9EE-4FCA-B20F-AB620BE59A85}">
      <dgm:prSet/>
      <dgm:spPr/>
      <dgm:t>
        <a:bodyPr/>
        <a:lstStyle/>
        <a:p>
          <a:pPr algn="ctr"/>
          <a:endParaRPr lang="ru-RU"/>
        </a:p>
      </dgm:t>
    </dgm:pt>
    <dgm:pt modelId="{3F9BC5A5-3EFC-4FE2-A289-446E847D38A4}" type="parTrans" cxnId="{6EE9BDEE-C9EE-4FCA-B20F-AB620BE59A85}">
      <dgm:prSet/>
      <dgm:spPr/>
      <dgm:t>
        <a:bodyPr/>
        <a:lstStyle/>
        <a:p>
          <a:pPr algn="ctr"/>
          <a:endParaRPr lang="ru-RU"/>
        </a:p>
      </dgm:t>
    </dgm:pt>
    <dgm:pt modelId="{96599BE3-61BD-485E-B613-CB8D77D6240D}" type="pres">
      <dgm:prSet presAssocID="{FD377A73-D515-4CB8-8245-84247E45520E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A3C711E-2ACC-412C-B039-8270E460118D}" type="pres">
      <dgm:prSet presAssocID="{FD377A73-D515-4CB8-8245-84247E45520E}" presName="matrix" presStyleCnt="0"/>
      <dgm:spPr/>
    </dgm:pt>
    <dgm:pt modelId="{DDE10202-91AB-443F-9F00-5BF09C59D9E4}" type="pres">
      <dgm:prSet presAssocID="{FD377A73-D515-4CB8-8245-84247E45520E}" presName="tile1" presStyleLbl="node1" presStyleIdx="0" presStyleCnt="4" custScaleY="113064" custLinFactX="-14040" custLinFactNeighborX="-100000" custLinFactNeighborY="5268"/>
      <dgm:spPr/>
      <dgm:t>
        <a:bodyPr/>
        <a:lstStyle/>
        <a:p>
          <a:endParaRPr lang="ru-RU"/>
        </a:p>
      </dgm:t>
    </dgm:pt>
    <dgm:pt modelId="{DAF40AAD-E9C3-49E5-A5BA-B585107DABEA}" type="pres">
      <dgm:prSet presAssocID="{FD377A73-D515-4CB8-8245-84247E45520E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F4E67EA-3B72-440C-8039-28B037EE6751}" type="pres">
      <dgm:prSet presAssocID="{FD377A73-D515-4CB8-8245-84247E45520E}" presName="tile2" presStyleLbl="node1" presStyleIdx="1" presStyleCnt="4" custLinFactNeighborX="56734" custLinFactNeighborY="-89620"/>
      <dgm:spPr/>
      <dgm:t>
        <a:bodyPr/>
        <a:lstStyle/>
        <a:p>
          <a:endParaRPr lang="ru-RU"/>
        </a:p>
      </dgm:t>
    </dgm:pt>
    <dgm:pt modelId="{366AAABE-388F-47F4-9524-C1B7C28D6ECE}" type="pres">
      <dgm:prSet presAssocID="{FD377A73-D515-4CB8-8245-84247E45520E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397ADCE-7B21-466E-86B1-A466127C2CA3}" type="pres">
      <dgm:prSet presAssocID="{FD377A73-D515-4CB8-8245-84247E45520E}" presName="tile3" presStyleLbl="node1" presStyleIdx="2" presStyleCnt="4"/>
      <dgm:spPr/>
      <dgm:t>
        <a:bodyPr/>
        <a:lstStyle/>
        <a:p>
          <a:endParaRPr lang="ru-RU"/>
        </a:p>
      </dgm:t>
    </dgm:pt>
    <dgm:pt modelId="{C5A716FD-CB0F-46CC-80DA-21DA40699460}" type="pres">
      <dgm:prSet presAssocID="{FD377A73-D515-4CB8-8245-84247E45520E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DDA2009-DAB1-46B9-90BB-A5E306E2015D}" type="pres">
      <dgm:prSet presAssocID="{FD377A73-D515-4CB8-8245-84247E45520E}" presName="tile4" presStyleLbl="node1" presStyleIdx="3" presStyleCnt="4"/>
      <dgm:spPr/>
      <dgm:t>
        <a:bodyPr/>
        <a:lstStyle/>
        <a:p>
          <a:endParaRPr lang="ru-RU"/>
        </a:p>
      </dgm:t>
    </dgm:pt>
    <dgm:pt modelId="{E8CC4270-F9D7-49E2-B2E2-8668375F5395}" type="pres">
      <dgm:prSet presAssocID="{FD377A73-D515-4CB8-8245-84247E45520E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3206D7F-9529-4759-92FB-DDFAFED10F9F}" type="pres">
      <dgm:prSet presAssocID="{FD377A73-D515-4CB8-8245-84247E45520E}" presName="centerTile" presStyleLbl="fgShp" presStyleIdx="0" presStyleCnt="1" custScaleX="133903" custScaleY="107042">
        <dgm:presLayoutVars>
          <dgm:chMax val="0"/>
          <dgm:chPref val="0"/>
        </dgm:presLayoutVars>
      </dgm:prSet>
      <dgm:spPr/>
      <dgm:t>
        <a:bodyPr/>
        <a:lstStyle/>
        <a:p>
          <a:endParaRPr lang="ru-RU"/>
        </a:p>
      </dgm:t>
    </dgm:pt>
  </dgm:ptLst>
  <dgm:cxnLst>
    <dgm:cxn modelId="{EF8386F3-836D-4EED-B52C-DB5B55E2F330}" type="presOf" srcId="{6BAF0ECD-BF82-4186-BF0B-58AFD7520A82}" destId="{C5A716FD-CB0F-46CC-80DA-21DA40699460}" srcOrd="1" destOrd="0" presId="urn:microsoft.com/office/officeart/2005/8/layout/matrix1"/>
    <dgm:cxn modelId="{A582AA9F-676E-41BB-A847-FAD49F08066E}" type="presOf" srcId="{9BE190A4-9CA0-4526-A203-4AE8EAEBD063}" destId="{FF4E67EA-3B72-440C-8039-28B037EE6751}" srcOrd="0" destOrd="0" presId="urn:microsoft.com/office/officeart/2005/8/layout/matrix1"/>
    <dgm:cxn modelId="{E48B08D9-6B0A-4B05-B108-F33CDED494D8}" srcId="{FD377A73-D515-4CB8-8245-84247E45520E}" destId="{6D729A78-E56E-4016-8711-911062A22D72}" srcOrd="0" destOrd="0" parTransId="{CDE81538-C6DA-4917-A86C-5D974BD8018B}" sibTransId="{AA9F8A83-EE91-4CD1-8C1C-9E412C9E6DE2}"/>
    <dgm:cxn modelId="{AA7B23DB-7335-41A6-8825-DAAAB076A43D}" type="presOf" srcId="{9BE190A4-9CA0-4526-A203-4AE8EAEBD063}" destId="{366AAABE-388F-47F4-9524-C1B7C28D6ECE}" srcOrd="1" destOrd="0" presId="urn:microsoft.com/office/officeart/2005/8/layout/matrix1"/>
    <dgm:cxn modelId="{7708FB12-D910-470D-B0AD-27AF4085A99A}" type="presOf" srcId="{FD377A73-D515-4CB8-8245-84247E45520E}" destId="{96599BE3-61BD-485E-B613-CB8D77D6240D}" srcOrd="0" destOrd="0" presId="urn:microsoft.com/office/officeart/2005/8/layout/matrix1"/>
    <dgm:cxn modelId="{C4175216-90EF-4B9D-A9AB-2418B0FB61DC}" type="presOf" srcId="{6D729A78-E56E-4016-8711-911062A22D72}" destId="{93206D7F-9529-4759-92FB-DDFAFED10F9F}" srcOrd="0" destOrd="0" presId="urn:microsoft.com/office/officeart/2005/8/layout/matrix1"/>
    <dgm:cxn modelId="{C4A65597-773F-4716-A9DA-E3BF89DB4020}" type="presOf" srcId="{7190117E-BB32-4590-ABAC-8997F56CE773}" destId="{E8CC4270-F9D7-49E2-B2E2-8668375F5395}" srcOrd="1" destOrd="0" presId="urn:microsoft.com/office/officeart/2005/8/layout/matrix1"/>
    <dgm:cxn modelId="{266EBD0A-F759-41F1-B109-67421202B0D8}" srcId="{6D729A78-E56E-4016-8711-911062A22D72}" destId="{6BAF0ECD-BF82-4186-BF0B-58AFD7520A82}" srcOrd="2" destOrd="0" parTransId="{6D5FA75E-0A4F-44D9-B323-AF8122D0008C}" sibTransId="{42CD8305-5520-43B5-95E7-ECF5B647A684}"/>
    <dgm:cxn modelId="{1D7E9182-BDE1-49A3-B284-4F35195E81BE}" type="presOf" srcId="{7190117E-BB32-4590-ABAC-8997F56CE773}" destId="{BDDA2009-DAB1-46B9-90BB-A5E306E2015D}" srcOrd="0" destOrd="0" presId="urn:microsoft.com/office/officeart/2005/8/layout/matrix1"/>
    <dgm:cxn modelId="{5CC99658-8D10-4713-B74C-A2DBBD94571E}" srcId="{6D729A78-E56E-4016-8711-911062A22D72}" destId="{9BE190A4-9CA0-4526-A203-4AE8EAEBD063}" srcOrd="1" destOrd="0" parTransId="{79BB2034-C383-4D10-9DF0-B9210EE7FDE7}" sibTransId="{CB70BD40-580D-4535-8086-5F69DC45F4DC}"/>
    <dgm:cxn modelId="{DD56BF48-BEE4-4784-A1A2-AB64CC5D0D55}" type="presOf" srcId="{3E096B71-FA22-407B-A064-D662B9186F48}" destId="{DAF40AAD-E9C3-49E5-A5BA-B585107DABEA}" srcOrd="1" destOrd="0" presId="urn:microsoft.com/office/officeart/2005/8/layout/matrix1"/>
    <dgm:cxn modelId="{8F5D41CF-D1A9-47F9-8641-25D7EB105CC6}" srcId="{6D729A78-E56E-4016-8711-911062A22D72}" destId="{7190117E-BB32-4590-ABAC-8997F56CE773}" srcOrd="3" destOrd="0" parTransId="{801D221F-BF17-4DBD-B43E-F0D659C6A0EE}" sibTransId="{266208EA-2DB4-4080-8915-C87329A5C0A3}"/>
    <dgm:cxn modelId="{F28E6972-3CB2-442B-AC9A-D07E493A93CE}" type="presOf" srcId="{3E096B71-FA22-407B-A064-D662B9186F48}" destId="{DDE10202-91AB-443F-9F00-5BF09C59D9E4}" srcOrd="0" destOrd="0" presId="urn:microsoft.com/office/officeart/2005/8/layout/matrix1"/>
    <dgm:cxn modelId="{EA2B4574-63B7-45EB-9C2B-3B3D5243E7D3}" type="presOf" srcId="{6BAF0ECD-BF82-4186-BF0B-58AFD7520A82}" destId="{5397ADCE-7B21-466E-86B1-A466127C2CA3}" srcOrd="0" destOrd="0" presId="urn:microsoft.com/office/officeart/2005/8/layout/matrix1"/>
    <dgm:cxn modelId="{6EE9BDEE-C9EE-4FCA-B20F-AB620BE59A85}" srcId="{6D729A78-E56E-4016-8711-911062A22D72}" destId="{3E096B71-FA22-407B-A064-D662B9186F48}" srcOrd="0" destOrd="0" parTransId="{3F9BC5A5-3EFC-4FE2-A289-446E847D38A4}" sibTransId="{0B04270F-E48E-42AC-B74F-616096D0D208}"/>
    <dgm:cxn modelId="{C3A92890-5942-4B0D-B903-7609FF2BF29C}" type="presParOf" srcId="{96599BE3-61BD-485E-B613-CB8D77D6240D}" destId="{CA3C711E-2ACC-412C-B039-8270E460118D}" srcOrd="0" destOrd="0" presId="urn:microsoft.com/office/officeart/2005/8/layout/matrix1"/>
    <dgm:cxn modelId="{8AA60700-37C3-416C-9447-9CBE7D572FC5}" type="presParOf" srcId="{CA3C711E-2ACC-412C-B039-8270E460118D}" destId="{DDE10202-91AB-443F-9F00-5BF09C59D9E4}" srcOrd="0" destOrd="0" presId="urn:microsoft.com/office/officeart/2005/8/layout/matrix1"/>
    <dgm:cxn modelId="{64D363D6-12EA-4D98-BCBC-CAFC23412934}" type="presParOf" srcId="{CA3C711E-2ACC-412C-B039-8270E460118D}" destId="{DAF40AAD-E9C3-49E5-A5BA-B585107DABEA}" srcOrd="1" destOrd="0" presId="urn:microsoft.com/office/officeart/2005/8/layout/matrix1"/>
    <dgm:cxn modelId="{DEB98FB3-4142-4CF1-A840-DC33149FA442}" type="presParOf" srcId="{CA3C711E-2ACC-412C-B039-8270E460118D}" destId="{FF4E67EA-3B72-440C-8039-28B037EE6751}" srcOrd="2" destOrd="0" presId="urn:microsoft.com/office/officeart/2005/8/layout/matrix1"/>
    <dgm:cxn modelId="{86E48F92-C5BD-4EB3-A017-FBBFFEA893ED}" type="presParOf" srcId="{CA3C711E-2ACC-412C-B039-8270E460118D}" destId="{366AAABE-388F-47F4-9524-C1B7C28D6ECE}" srcOrd="3" destOrd="0" presId="urn:microsoft.com/office/officeart/2005/8/layout/matrix1"/>
    <dgm:cxn modelId="{A1813DA2-BD4E-4F2F-BF52-9AB087D86D08}" type="presParOf" srcId="{CA3C711E-2ACC-412C-B039-8270E460118D}" destId="{5397ADCE-7B21-466E-86B1-A466127C2CA3}" srcOrd="4" destOrd="0" presId="urn:microsoft.com/office/officeart/2005/8/layout/matrix1"/>
    <dgm:cxn modelId="{AC2FF2FF-E34A-450D-9147-2DEA2044318D}" type="presParOf" srcId="{CA3C711E-2ACC-412C-B039-8270E460118D}" destId="{C5A716FD-CB0F-46CC-80DA-21DA40699460}" srcOrd="5" destOrd="0" presId="urn:microsoft.com/office/officeart/2005/8/layout/matrix1"/>
    <dgm:cxn modelId="{6E537980-C937-4655-9093-E6D99CBC1D61}" type="presParOf" srcId="{CA3C711E-2ACC-412C-B039-8270E460118D}" destId="{BDDA2009-DAB1-46B9-90BB-A5E306E2015D}" srcOrd="6" destOrd="0" presId="urn:microsoft.com/office/officeart/2005/8/layout/matrix1"/>
    <dgm:cxn modelId="{4908F5E9-D15E-455E-85CA-EBFA2879D8A9}" type="presParOf" srcId="{CA3C711E-2ACC-412C-B039-8270E460118D}" destId="{E8CC4270-F9D7-49E2-B2E2-8668375F5395}" srcOrd="7" destOrd="0" presId="urn:microsoft.com/office/officeart/2005/8/layout/matrix1"/>
    <dgm:cxn modelId="{37EA34BF-954A-408E-92F8-FB14A43F45CB}" type="presParOf" srcId="{96599BE3-61BD-485E-B613-CB8D77D6240D}" destId="{93206D7F-9529-4759-92FB-DDFAFED10F9F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406FA9C-18C6-449A-9B9D-84C50679377B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40AFD3C-CED4-4555-8454-5CAFA5BD0E2D}">
      <dgm:prSet phldrT="[Текст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ru-RU" sz="8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PT Astra Serif" panose="020A0603040505020204" pitchFamily="18" charset="-52"/>
              <a:ea typeface="PT Astra Serif" panose="020A0603040505020204" pitchFamily="18" charset="-52"/>
            </a:rPr>
            <a:t>ст. 6.24    ч. 1</a:t>
          </a:r>
          <a:endParaRPr lang="ru-RU" sz="800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PT Astra Serif" panose="020A0603040505020204" pitchFamily="18" charset="-52"/>
            <a:ea typeface="PT Astra Serif" panose="020A0603040505020204" pitchFamily="18" charset="-52"/>
          </a:endParaRPr>
        </a:p>
      </dgm:t>
    </dgm:pt>
    <dgm:pt modelId="{E7F830DE-33ED-45AB-9081-A5DDD0582FBE}" type="parTrans" cxnId="{D718AA5D-00D9-4549-8E5F-BAF962B331FA}">
      <dgm:prSet/>
      <dgm:spPr/>
      <dgm:t>
        <a:bodyPr/>
        <a:lstStyle/>
        <a:p>
          <a:endParaRPr lang="ru-RU" sz="1100"/>
        </a:p>
      </dgm:t>
    </dgm:pt>
    <dgm:pt modelId="{F442D0FC-9C6D-4DB7-A53C-423CD0A152A7}" type="sibTrans" cxnId="{D718AA5D-00D9-4549-8E5F-BAF962B331FA}">
      <dgm:prSet/>
      <dgm:spPr/>
      <dgm:t>
        <a:bodyPr/>
        <a:lstStyle/>
        <a:p>
          <a:endParaRPr lang="ru-RU" sz="1100"/>
        </a:p>
      </dgm:t>
    </dgm:pt>
    <dgm:pt modelId="{7CE8D0B9-4913-43A3-BEAD-DED090335AFC}">
      <dgm:prSet phldrT="[Текст]" custT="1"/>
      <dgm:spPr/>
      <dgm:t>
        <a:bodyPr/>
        <a:lstStyle/>
        <a:p>
          <a:r>
            <a:rPr lang="ru-RU" sz="900" b="0" i="0" u="none" dirty="0" smtClean="0">
              <a:solidFill>
                <a:schemeClr val="tx2">
                  <a:lumMod val="7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</a:rPr>
            <a:t>Нарушение установленного федеральным законом (</a:t>
          </a:r>
          <a:r>
            <a:rPr lang="en-US" sz="900" b="0" i="0" u="none" dirty="0" smtClean="0">
              <a:solidFill>
                <a:schemeClr val="tx2">
                  <a:lumMod val="7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</a:rPr>
            <a:t>N 15-</a:t>
          </a:r>
          <a:r>
            <a:rPr lang="ru-RU" sz="900" b="0" i="0" u="none" dirty="0" smtClean="0">
              <a:solidFill>
                <a:schemeClr val="tx2">
                  <a:lumMod val="7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</a:rPr>
            <a:t>ФЗ от </a:t>
          </a:r>
          <a:r>
            <a:rPr lang="en-US" sz="900" b="0" i="0" u="none" dirty="0" smtClean="0">
              <a:solidFill>
                <a:schemeClr val="tx2">
                  <a:lumMod val="7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</a:rPr>
            <a:t>23.02.2013</a:t>
          </a:r>
          <a:r>
            <a:rPr lang="ru-RU" sz="900" b="0" i="0" u="none" dirty="0" smtClean="0">
              <a:solidFill>
                <a:schemeClr val="tx2">
                  <a:lumMod val="7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</a:rPr>
            <a:t> (ст. 12) запрета курения табака, потребления </a:t>
          </a:r>
          <a:r>
            <a:rPr lang="ru-RU" sz="900" b="0" i="0" u="none" dirty="0" err="1" smtClean="0">
              <a:solidFill>
                <a:schemeClr val="tx2">
                  <a:lumMod val="7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</a:rPr>
            <a:t>никотинсодержащей</a:t>
          </a:r>
          <a:r>
            <a:rPr lang="ru-RU" sz="900" b="0" i="0" u="none" dirty="0" smtClean="0">
              <a:solidFill>
                <a:schemeClr val="tx2">
                  <a:lumMod val="7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</a:rPr>
            <a:t> продукции или использования кальянов на отдельных территориях, в помещениях и на объектах.</a:t>
          </a:r>
          <a:endParaRPr lang="ru-RU" sz="900" u="none" dirty="0">
            <a:solidFill>
              <a:schemeClr val="tx2">
                <a:lumMod val="75000"/>
              </a:schemeClr>
            </a:solidFill>
            <a:latin typeface="PT Astra Serif" panose="020A0603040505020204" pitchFamily="18" charset="-52"/>
            <a:ea typeface="PT Astra Serif" panose="020A0603040505020204" pitchFamily="18" charset="-52"/>
          </a:endParaRPr>
        </a:p>
      </dgm:t>
    </dgm:pt>
    <dgm:pt modelId="{3CDA904A-0C63-41BB-9E78-59F03AB8FC13}" type="parTrans" cxnId="{011531A3-AF54-402A-B306-ADF0E68B92A5}">
      <dgm:prSet/>
      <dgm:spPr/>
      <dgm:t>
        <a:bodyPr/>
        <a:lstStyle/>
        <a:p>
          <a:endParaRPr lang="ru-RU" sz="1100"/>
        </a:p>
      </dgm:t>
    </dgm:pt>
    <dgm:pt modelId="{749EBD9F-0074-4E5F-95AF-92888CA4D083}" type="sibTrans" cxnId="{011531A3-AF54-402A-B306-ADF0E68B92A5}">
      <dgm:prSet/>
      <dgm:spPr/>
      <dgm:t>
        <a:bodyPr/>
        <a:lstStyle/>
        <a:p>
          <a:endParaRPr lang="ru-RU" sz="1100"/>
        </a:p>
      </dgm:t>
    </dgm:pt>
    <dgm:pt modelId="{F4DC994A-CE9F-4D23-BDAB-91021F10459D}">
      <dgm:prSet phldrT="[Текст]" custT="1"/>
      <dgm:spPr/>
      <dgm:t>
        <a:bodyPr/>
        <a:lstStyle/>
        <a:p>
          <a:r>
            <a:rPr lang="ru-RU" sz="900" b="1" i="0" u="none" dirty="0" smtClean="0">
              <a:solidFill>
                <a:schemeClr val="tx2">
                  <a:lumMod val="7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</a:rPr>
            <a:t>штраф от 500 до 1500 рублей</a:t>
          </a:r>
          <a:endParaRPr lang="ru-RU" sz="900" b="1" i="0" u="none" dirty="0">
            <a:solidFill>
              <a:schemeClr val="tx2">
                <a:lumMod val="75000"/>
              </a:schemeClr>
            </a:solidFill>
            <a:latin typeface="PT Astra Serif" panose="020A0603040505020204" pitchFamily="18" charset="-52"/>
            <a:ea typeface="PT Astra Serif" panose="020A0603040505020204" pitchFamily="18" charset="-52"/>
          </a:endParaRPr>
        </a:p>
      </dgm:t>
    </dgm:pt>
    <dgm:pt modelId="{550D1E07-66DC-4C79-A964-E3585314247D}" type="parTrans" cxnId="{41FFAC24-3895-489D-8030-62E7A7296967}">
      <dgm:prSet/>
      <dgm:spPr/>
      <dgm:t>
        <a:bodyPr/>
        <a:lstStyle/>
        <a:p>
          <a:endParaRPr lang="ru-RU" sz="1100"/>
        </a:p>
      </dgm:t>
    </dgm:pt>
    <dgm:pt modelId="{406EBC20-FDDC-4E21-8F99-DBC06E49468A}" type="sibTrans" cxnId="{41FFAC24-3895-489D-8030-62E7A7296967}">
      <dgm:prSet/>
      <dgm:spPr/>
      <dgm:t>
        <a:bodyPr/>
        <a:lstStyle/>
        <a:p>
          <a:endParaRPr lang="ru-RU" sz="1100"/>
        </a:p>
      </dgm:t>
    </dgm:pt>
    <dgm:pt modelId="{B58E0817-D254-4146-9A7B-4ACA35B67878}">
      <dgm:prSet phldrT="[Текст]" custT="1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r>
            <a:rPr lang="ru-RU" sz="8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PT Astra Serif" panose="020A0603040505020204" pitchFamily="18" charset="-52"/>
              <a:ea typeface="PT Astra Serif" panose="020A0603040505020204" pitchFamily="18" charset="-52"/>
            </a:rPr>
            <a:t>ст. 20.1    ч. 1</a:t>
          </a:r>
          <a:endParaRPr lang="ru-RU" sz="800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PT Astra Serif" panose="020A0603040505020204" pitchFamily="18" charset="-52"/>
            <a:ea typeface="PT Astra Serif" panose="020A0603040505020204" pitchFamily="18" charset="-52"/>
          </a:endParaRPr>
        </a:p>
      </dgm:t>
    </dgm:pt>
    <dgm:pt modelId="{B5B2676C-AABD-4EE2-92EB-740ADA143F3D}" type="parTrans" cxnId="{09A2D773-B6C8-43D2-AB6B-76890154B7BD}">
      <dgm:prSet/>
      <dgm:spPr/>
      <dgm:t>
        <a:bodyPr/>
        <a:lstStyle/>
        <a:p>
          <a:endParaRPr lang="ru-RU" sz="1100"/>
        </a:p>
      </dgm:t>
    </dgm:pt>
    <dgm:pt modelId="{A4B1323E-FB88-4B34-A5F6-0C8F6706A1B9}" type="sibTrans" cxnId="{09A2D773-B6C8-43D2-AB6B-76890154B7BD}">
      <dgm:prSet/>
      <dgm:spPr/>
      <dgm:t>
        <a:bodyPr/>
        <a:lstStyle/>
        <a:p>
          <a:endParaRPr lang="ru-RU" sz="1100"/>
        </a:p>
      </dgm:t>
    </dgm:pt>
    <dgm:pt modelId="{6E5FF455-F074-4F87-9FBA-4A3C1020426D}">
      <dgm:prSet phldrT="[Текст]" custT="1"/>
      <dgm:spPr/>
      <dgm:t>
        <a:bodyPr/>
        <a:lstStyle/>
        <a:p>
          <a:r>
            <a:rPr lang="ru-RU" sz="900" b="0" i="0" u="none" dirty="0" smtClean="0">
              <a:solidFill>
                <a:schemeClr val="tx2">
                  <a:lumMod val="7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</a:rPr>
            <a:t>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чужого имущества.</a:t>
          </a:r>
          <a:endParaRPr lang="ru-RU" sz="900" b="0" i="0" u="none" dirty="0">
            <a:solidFill>
              <a:schemeClr val="tx2">
                <a:lumMod val="75000"/>
              </a:schemeClr>
            </a:solidFill>
            <a:latin typeface="PT Astra Serif" panose="020A0603040505020204" pitchFamily="18" charset="-52"/>
            <a:ea typeface="PT Astra Serif" panose="020A0603040505020204" pitchFamily="18" charset="-52"/>
          </a:endParaRPr>
        </a:p>
      </dgm:t>
    </dgm:pt>
    <dgm:pt modelId="{E0041D18-CBBF-4260-B0B6-020E061882BE}" type="parTrans" cxnId="{9810DDCF-5A4D-48A2-A158-12B3337A12FA}">
      <dgm:prSet/>
      <dgm:spPr/>
      <dgm:t>
        <a:bodyPr/>
        <a:lstStyle/>
        <a:p>
          <a:endParaRPr lang="ru-RU" sz="1100"/>
        </a:p>
      </dgm:t>
    </dgm:pt>
    <dgm:pt modelId="{09B0E27B-18B9-4FB6-B443-4A685D28DC68}" type="sibTrans" cxnId="{9810DDCF-5A4D-48A2-A158-12B3337A12FA}">
      <dgm:prSet/>
      <dgm:spPr/>
      <dgm:t>
        <a:bodyPr/>
        <a:lstStyle/>
        <a:p>
          <a:endParaRPr lang="ru-RU" sz="1100"/>
        </a:p>
      </dgm:t>
    </dgm:pt>
    <dgm:pt modelId="{78B0BFBC-1CB4-44D7-9544-C8646FF0BFC8}">
      <dgm:prSet phldrT="[Текст]" custT="1"/>
      <dgm:spPr/>
      <dgm:t>
        <a:bodyPr/>
        <a:lstStyle/>
        <a:p>
          <a:r>
            <a:rPr lang="ru-RU" sz="900" b="1" i="0" u="none" dirty="0" smtClean="0">
              <a:solidFill>
                <a:schemeClr val="tx2">
                  <a:lumMod val="7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</a:rPr>
            <a:t>штраф от 500 до 1000 рублей</a:t>
          </a:r>
          <a:endParaRPr lang="ru-RU" sz="900" b="1" i="0" u="none" dirty="0">
            <a:solidFill>
              <a:schemeClr val="tx2">
                <a:lumMod val="75000"/>
              </a:schemeClr>
            </a:solidFill>
            <a:latin typeface="PT Astra Serif" panose="020A0603040505020204" pitchFamily="18" charset="-52"/>
            <a:ea typeface="PT Astra Serif" panose="020A0603040505020204" pitchFamily="18" charset="-52"/>
          </a:endParaRPr>
        </a:p>
      </dgm:t>
    </dgm:pt>
    <dgm:pt modelId="{F37C519C-A6E7-4E71-A64C-84AF4B99708B}" type="parTrans" cxnId="{6EF036F9-E094-40FF-9E9E-003FC5505089}">
      <dgm:prSet/>
      <dgm:spPr/>
      <dgm:t>
        <a:bodyPr/>
        <a:lstStyle/>
        <a:p>
          <a:endParaRPr lang="ru-RU" sz="1100"/>
        </a:p>
      </dgm:t>
    </dgm:pt>
    <dgm:pt modelId="{30F7D134-FB0E-4059-8E42-C9A2D3831A7B}" type="sibTrans" cxnId="{6EF036F9-E094-40FF-9E9E-003FC5505089}">
      <dgm:prSet/>
      <dgm:spPr/>
      <dgm:t>
        <a:bodyPr/>
        <a:lstStyle/>
        <a:p>
          <a:endParaRPr lang="ru-RU" sz="1100"/>
        </a:p>
      </dgm:t>
    </dgm:pt>
    <dgm:pt modelId="{2B0DDEA0-EB6B-446E-860D-F6C5E55F767F}">
      <dgm:prSet custT="1"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ru-RU" sz="9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PT Astra Serif" panose="020A0603040505020204" pitchFamily="18" charset="-52"/>
              <a:ea typeface="PT Astra Serif" panose="020A0603040505020204" pitchFamily="18" charset="-52"/>
            </a:rPr>
            <a:t>ст. 20.20 ч. 1</a:t>
          </a:r>
          <a:endParaRPr lang="ru-RU" sz="900" b="1" i="0" u="none" dirty="0">
            <a:solidFill>
              <a:schemeClr val="tx2">
                <a:lumMod val="75000"/>
              </a:schemeClr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PT Astra Serif" panose="020A0603040505020204" pitchFamily="18" charset="-52"/>
            <a:ea typeface="PT Astra Serif" panose="020A0603040505020204" pitchFamily="18" charset="-52"/>
          </a:endParaRPr>
        </a:p>
      </dgm:t>
    </dgm:pt>
    <dgm:pt modelId="{394AED93-1A55-4A54-8038-70ABFD32DD42}" type="parTrans" cxnId="{52F3CFFE-C9D5-44DB-BBD2-B6DBBFB49C2C}">
      <dgm:prSet/>
      <dgm:spPr/>
      <dgm:t>
        <a:bodyPr/>
        <a:lstStyle/>
        <a:p>
          <a:endParaRPr lang="ru-RU" sz="1100"/>
        </a:p>
      </dgm:t>
    </dgm:pt>
    <dgm:pt modelId="{7BE7B1C2-8A92-4B3F-8C9B-D368382A3B3B}" type="sibTrans" cxnId="{52F3CFFE-C9D5-44DB-BBD2-B6DBBFB49C2C}">
      <dgm:prSet/>
      <dgm:spPr/>
      <dgm:t>
        <a:bodyPr/>
        <a:lstStyle/>
        <a:p>
          <a:endParaRPr lang="ru-RU" sz="1100"/>
        </a:p>
      </dgm:t>
    </dgm:pt>
    <dgm:pt modelId="{EE4D62D6-8719-4684-86D6-328166647288}">
      <dgm:prSet custT="1"/>
      <dgm:spPr/>
      <dgm:t>
        <a:bodyPr/>
        <a:lstStyle/>
        <a:p>
          <a:r>
            <a:rPr lang="ru-RU" sz="900" b="0" i="0" u="none" dirty="0" smtClean="0">
              <a:solidFill>
                <a:schemeClr val="tx2">
                  <a:lumMod val="7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</a:rPr>
            <a:t>Потребление (распитие) алкогольной продукции в местах, запрещенных федеральным законом (</a:t>
          </a:r>
          <a:r>
            <a:rPr lang="en-US" sz="900" b="0" i="0" u="none" dirty="0" smtClean="0">
              <a:solidFill>
                <a:schemeClr val="tx2">
                  <a:lumMod val="7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</a:rPr>
            <a:t>N 171-</a:t>
          </a:r>
          <a:r>
            <a:rPr lang="ru-RU" sz="900" b="0" i="0" u="none" dirty="0" smtClean="0">
              <a:solidFill>
                <a:schemeClr val="tx2">
                  <a:lumMod val="7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</a:rPr>
            <a:t>ФЗ от </a:t>
          </a:r>
          <a:r>
            <a:rPr lang="en-US" sz="900" b="0" i="0" u="none" dirty="0" smtClean="0">
              <a:solidFill>
                <a:schemeClr val="tx2">
                  <a:lumMod val="7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</a:rPr>
            <a:t>22.11.1995</a:t>
          </a:r>
          <a:r>
            <a:rPr lang="ru-RU" sz="900" b="0" i="0" u="none" dirty="0" smtClean="0">
              <a:solidFill>
                <a:schemeClr val="tx2">
                  <a:lumMod val="7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</a:rPr>
            <a:t>).</a:t>
          </a:r>
          <a:endParaRPr lang="ru-RU" sz="900" b="0" i="0" u="none" dirty="0">
            <a:solidFill>
              <a:schemeClr val="tx2">
                <a:lumMod val="75000"/>
              </a:schemeClr>
            </a:solidFill>
            <a:latin typeface="PT Astra Serif" panose="020A0603040505020204" pitchFamily="18" charset="-52"/>
            <a:ea typeface="PT Astra Serif" panose="020A0603040505020204" pitchFamily="18" charset="-52"/>
          </a:endParaRPr>
        </a:p>
      </dgm:t>
    </dgm:pt>
    <dgm:pt modelId="{570132F0-73B9-43C4-99AC-B2B3038AB770}" type="parTrans" cxnId="{D8C4EBC2-2CA6-4A8C-8B6F-6AFCBC073B0E}">
      <dgm:prSet/>
      <dgm:spPr/>
      <dgm:t>
        <a:bodyPr/>
        <a:lstStyle/>
        <a:p>
          <a:endParaRPr lang="ru-RU" sz="1100"/>
        </a:p>
      </dgm:t>
    </dgm:pt>
    <dgm:pt modelId="{7C30AD4B-3999-48CA-B245-23B128EE437C}" type="sibTrans" cxnId="{D8C4EBC2-2CA6-4A8C-8B6F-6AFCBC073B0E}">
      <dgm:prSet/>
      <dgm:spPr/>
      <dgm:t>
        <a:bodyPr/>
        <a:lstStyle/>
        <a:p>
          <a:endParaRPr lang="ru-RU" sz="1100"/>
        </a:p>
      </dgm:t>
    </dgm:pt>
    <dgm:pt modelId="{35A8FB1A-3E3E-4083-BD08-3AC5C85D35E1}">
      <dgm:prSet custT="1"/>
      <dgm:spPr/>
      <dgm:t>
        <a:bodyPr/>
        <a:lstStyle/>
        <a:p>
          <a:r>
            <a:rPr lang="ru-RU" sz="900" b="1" i="0" u="none" dirty="0" smtClean="0">
              <a:solidFill>
                <a:schemeClr val="tx2">
                  <a:lumMod val="7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</a:rPr>
            <a:t>штраф от 500 до 1500 рублей</a:t>
          </a:r>
          <a:endParaRPr lang="ru-RU" sz="900" b="1" i="0" u="none" dirty="0">
            <a:solidFill>
              <a:schemeClr val="tx2">
                <a:lumMod val="75000"/>
              </a:schemeClr>
            </a:solidFill>
            <a:latin typeface="PT Astra Serif" panose="020A0603040505020204" pitchFamily="18" charset="-52"/>
            <a:ea typeface="PT Astra Serif" panose="020A0603040505020204" pitchFamily="18" charset="-52"/>
          </a:endParaRPr>
        </a:p>
      </dgm:t>
    </dgm:pt>
    <dgm:pt modelId="{2835A41C-8DEA-495C-B858-A0F2EA2F1B5F}" type="parTrans" cxnId="{C5A77449-A393-4F0E-B1AD-C866D9BD6231}">
      <dgm:prSet/>
      <dgm:spPr/>
      <dgm:t>
        <a:bodyPr/>
        <a:lstStyle/>
        <a:p>
          <a:endParaRPr lang="ru-RU" sz="1100"/>
        </a:p>
      </dgm:t>
    </dgm:pt>
    <dgm:pt modelId="{DA0E4BA2-17C3-40D1-A526-70C0D3452B9D}" type="sibTrans" cxnId="{C5A77449-A393-4F0E-B1AD-C866D9BD6231}">
      <dgm:prSet/>
      <dgm:spPr/>
      <dgm:t>
        <a:bodyPr/>
        <a:lstStyle/>
        <a:p>
          <a:endParaRPr lang="ru-RU" sz="1100"/>
        </a:p>
      </dgm:t>
    </dgm:pt>
    <dgm:pt modelId="{D3C49AB7-56FB-4838-8F80-EC9BD17CB2CA}">
      <dgm:prSet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ru-RU" sz="9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PT Astra Serif" panose="020A0603040505020204" pitchFamily="18" charset="-52"/>
              <a:ea typeface="PT Astra Serif" panose="020A0603040505020204" pitchFamily="18" charset="-52"/>
            </a:rPr>
            <a:t>ст. 20.21</a:t>
          </a:r>
          <a:endParaRPr lang="ru-RU" sz="900" b="1" i="0" u="none" dirty="0">
            <a:solidFill>
              <a:schemeClr val="tx2">
                <a:lumMod val="75000"/>
              </a:schemeClr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PT Astra Serif" panose="020A0603040505020204" pitchFamily="18" charset="-52"/>
            <a:ea typeface="PT Astra Serif" panose="020A0603040505020204" pitchFamily="18" charset="-52"/>
          </a:endParaRPr>
        </a:p>
      </dgm:t>
    </dgm:pt>
    <dgm:pt modelId="{F2F17A5D-0993-4E86-8553-614270147E1A}" type="parTrans" cxnId="{1116CC93-F911-41FD-9449-5707E1110D92}">
      <dgm:prSet/>
      <dgm:spPr/>
      <dgm:t>
        <a:bodyPr/>
        <a:lstStyle/>
        <a:p>
          <a:endParaRPr lang="ru-RU" sz="1100"/>
        </a:p>
      </dgm:t>
    </dgm:pt>
    <dgm:pt modelId="{25BA0DD5-6E42-40EA-908B-2D41E47FADEE}" type="sibTrans" cxnId="{1116CC93-F911-41FD-9449-5707E1110D92}">
      <dgm:prSet/>
      <dgm:spPr/>
      <dgm:t>
        <a:bodyPr/>
        <a:lstStyle/>
        <a:p>
          <a:endParaRPr lang="ru-RU" sz="1100"/>
        </a:p>
      </dgm:t>
    </dgm:pt>
    <dgm:pt modelId="{6E016B89-088C-4309-AEE7-982DFDBF3C31}">
      <dgm:prSet custT="1"/>
      <dgm:spPr/>
      <dgm:t>
        <a:bodyPr/>
        <a:lstStyle/>
        <a:p>
          <a:r>
            <a:rPr lang="ru-RU" sz="900" b="0" i="0" u="none" dirty="0" smtClean="0">
              <a:solidFill>
                <a:schemeClr val="tx2">
                  <a:lumMod val="7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</a:rPr>
            <a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a:t>
          </a:r>
          <a:endParaRPr lang="ru-RU" sz="900" b="0" i="0" u="none" dirty="0">
            <a:solidFill>
              <a:schemeClr val="tx2">
                <a:lumMod val="75000"/>
              </a:schemeClr>
            </a:solidFill>
            <a:latin typeface="PT Astra Serif" panose="020A0603040505020204" pitchFamily="18" charset="-52"/>
            <a:ea typeface="PT Astra Serif" panose="020A0603040505020204" pitchFamily="18" charset="-52"/>
          </a:endParaRPr>
        </a:p>
      </dgm:t>
    </dgm:pt>
    <dgm:pt modelId="{2D416D01-DED7-4761-B496-B611B25F4CA1}" type="parTrans" cxnId="{C4E5B088-18DA-4E6B-88FF-128AFC653EB1}">
      <dgm:prSet/>
      <dgm:spPr/>
      <dgm:t>
        <a:bodyPr/>
        <a:lstStyle/>
        <a:p>
          <a:endParaRPr lang="ru-RU" sz="1100"/>
        </a:p>
      </dgm:t>
    </dgm:pt>
    <dgm:pt modelId="{F4B669FC-4C0F-4921-906C-77DBB6FC0B91}" type="sibTrans" cxnId="{C4E5B088-18DA-4E6B-88FF-128AFC653EB1}">
      <dgm:prSet/>
      <dgm:spPr/>
      <dgm:t>
        <a:bodyPr/>
        <a:lstStyle/>
        <a:p>
          <a:endParaRPr lang="ru-RU" sz="1100"/>
        </a:p>
      </dgm:t>
    </dgm:pt>
    <dgm:pt modelId="{55B4F4BC-30A4-4BEF-97AB-B23B919E3684}">
      <dgm:prSet custT="1"/>
      <dgm:spPr/>
      <dgm:t>
        <a:bodyPr/>
        <a:lstStyle/>
        <a:p>
          <a:r>
            <a:rPr lang="ru-RU" sz="900" b="1" i="0" u="none" dirty="0" smtClean="0">
              <a:solidFill>
                <a:schemeClr val="tx2">
                  <a:lumMod val="7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</a:rPr>
            <a:t>штраф от 500 до 1500 рублей</a:t>
          </a:r>
          <a:endParaRPr lang="ru-RU" sz="900" b="1" i="0" u="none" dirty="0">
            <a:solidFill>
              <a:schemeClr val="tx2">
                <a:lumMod val="75000"/>
              </a:schemeClr>
            </a:solidFill>
            <a:latin typeface="PT Astra Serif" panose="020A0603040505020204" pitchFamily="18" charset="-52"/>
            <a:ea typeface="PT Astra Serif" panose="020A0603040505020204" pitchFamily="18" charset="-52"/>
          </a:endParaRPr>
        </a:p>
      </dgm:t>
    </dgm:pt>
    <dgm:pt modelId="{404D3971-C7FB-40C6-9D79-785E505FC330}" type="parTrans" cxnId="{06019952-655D-4C86-B2CE-14A6A3E817AE}">
      <dgm:prSet/>
      <dgm:spPr/>
      <dgm:t>
        <a:bodyPr/>
        <a:lstStyle/>
        <a:p>
          <a:endParaRPr lang="ru-RU" sz="1100"/>
        </a:p>
      </dgm:t>
    </dgm:pt>
    <dgm:pt modelId="{58B87C37-CBCD-420F-B44C-6FEF69FF0B71}" type="sibTrans" cxnId="{06019952-655D-4C86-B2CE-14A6A3E817AE}">
      <dgm:prSet/>
      <dgm:spPr/>
      <dgm:t>
        <a:bodyPr/>
        <a:lstStyle/>
        <a:p>
          <a:endParaRPr lang="ru-RU" sz="1100"/>
        </a:p>
      </dgm:t>
    </dgm:pt>
    <dgm:pt modelId="{8ABE1E72-A353-4EB7-B1B6-5B294059227D}" type="pres">
      <dgm:prSet presAssocID="{E406FA9C-18C6-449A-9B9D-84C50679377B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8685641-8B4B-4B50-808C-4192E805FF8C}" type="pres">
      <dgm:prSet presAssocID="{440AFD3C-CED4-4555-8454-5CAFA5BD0E2D}" presName="composite" presStyleCnt="0"/>
      <dgm:spPr/>
    </dgm:pt>
    <dgm:pt modelId="{CAABFDDC-9BC3-49F6-AEE7-9D7441CAC7D9}" type="pres">
      <dgm:prSet presAssocID="{440AFD3C-CED4-4555-8454-5CAFA5BD0E2D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99FE031-EAFC-483B-B785-58331C5633FE}" type="pres">
      <dgm:prSet presAssocID="{440AFD3C-CED4-4555-8454-5CAFA5BD0E2D}" presName="descendantText" presStyleLbl="alignAcc1" presStyleIdx="0" presStyleCnt="4" custScaleY="12224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32F2AF5-64D5-4064-8677-34C47C0EB153}" type="pres">
      <dgm:prSet presAssocID="{F442D0FC-9C6D-4DB7-A53C-423CD0A152A7}" presName="sp" presStyleCnt="0"/>
      <dgm:spPr/>
    </dgm:pt>
    <dgm:pt modelId="{DBBA07C1-1B96-4EA1-B387-D7E57F17DD8E}" type="pres">
      <dgm:prSet presAssocID="{B58E0817-D254-4146-9A7B-4ACA35B67878}" presName="composite" presStyleCnt="0"/>
      <dgm:spPr/>
    </dgm:pt>
    <dgm:pt modelId="{EAA926B3-5E1B-4710-A5F4-3270BA29951F}" type="pres">
      <dgm:prSet presAssocID="{B58E0817-D254-4146-9A7B-4ACA35B67878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E994385-1C6B-4C75-8CB4-BA133F46DB2C}" type="pres">
      <dgm:prSet presAssocID="{B58E0817-D254-4146-9A7B-4ACA35B67878}" presName="descendantText" presStyleLbl="alignAcc1" presStyleIdx="1" presStyleCnt="4" custScaleY="12558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1F8816E-29F8-4819-A8A2-3B82DB111875}" type="pres">
      <dgm:prSet presAssocID="{A4B1323E-FB88-4B34-A5F6-0C8F6706A1B9}" presName="sp" presStyleCnt="0"/>
      <dgm:spPr/>
    </dgm:pt>
    <dgm:pt modelId="{42B9092A-84AD-4ECB-A1AE-9D7634DB7B4B}" type="pres">
      <dgm:prSet presAssocID="{2B0DDEA0-EB6B-446E-860D-F6C5E55F767F}" presName="composite" presStyleCnt="0"/>
      <dgm:spPr/>
    </dgm:pt>
    <dgm:pt modelId="{FA8C9AD1-BEC7-492F-A501-A815F1529E8A}" type="pres">
      <dgm:prSet presAssocID="{2B0DDEA0-EB6B-446E-860D-F6C5E55F767F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75AC5DF-20D0-4496-B292-66D8585D9CEE}" type="pres">
      <dgm:prSet presAssocID="{2B0DDEA0-EB6B-446E-860D-F6C5E55F767F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7D58756-07BA-49D3-A3AA-127A96AAFF22}" type="pres">
      <dgm:prSet presAssocID="{7BE7B1C2-8A92-4B3F-8C9B-D368382A3B3B}" presName="sp" presStyleCnt="0"/>
      <dgm:spPr/>
    </dgm:pt>
    <dgm:pt modelId="{4AEF0168-F00E-4A78-9980-BE6ABB957B1E}" type="pres">
      <dgm:prSet presAssocID="{D3C49AB7-56FB-4838-8F80-EC9BD17CB2CA}" presName="composite" presStyleCnt="0"/>
      <dgm:spPr/>
    </dgm:pt>
    <dgm:pt modelId="{946B988C-B62E-4CCF-86E3-5AA10B1F3AD4}" type="pres">
      <dgm:prSet presAssocID="{D3C49AB7-56FB-4838-8F80-EC9BD17CB2CA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655905E-12BC-4720-B643-A79E341458AF}" type="pres">
      <dgm:prSet presAssocID="{D3C49AB7-56FB-4838-8F80-EC9BD17CB2CA}" presName="descendantText" presStyleLbl="alignAcc1" presStyleIdx="3" presStyleCnt="4" custScaleY="11230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8567074-93A2-457F-8A13-341D4711C224}" type="presOf" srcId="{E406FA9C-18C6-449A-9B9D-84C50679377B}" destId="{8ABE1E72-A353-4EB7-B1B6-5B294059227D}" srcOrd="0" destOrd="0" presId="urn:microsoft.com/office/officeart/2005/8/layout/chevron2"/>
    <dgm:cxn modelId="{09A2D773-B6C8-43D2-AB6B-76890154B7BD}" srcId="{E406FA9C-18C6-449A-9B9D-84C50679377B}" destId="{B58E0817-D254-4146-9A7B-4ACA35B67878}" srcOrd="1" destOrd="0" parTransId="{B5B2676C-AABD-4EE2-92EB-740ADA143F3D}" sibTransId="{A4B1323E-FB88-4B34-A5F6-0C8F6706A1B9}"/>
    <dgm:cxn modelId="{6EF036F9-E094-40FF-9E9E-003FC5505089}" srcId="{B58E0817-D254-4146-9A7B-4ACA35B67878}" destId="{78B0BFBC-1CB4-44D7-9544-C8646FF0BFC8}" srcOrd="1" destOrd="0" parTransId="{F37C519C-A6E7-4E71-A64C-84AF4B99708B}" sibTransId="{30F7D134-FB0E-4059-8E42-C9A2D3831A7B}"/>
    <dgm:cxn modelId="{57784465-0D15-499B-BA98-972F9637F7D9}" type="presOf" srcId="{2B0DDEA0-EB6B-446E-860D-F6C5E55F767F}" destId="{FA8C9AD1-BEC7-492F-A501-A815F1529E8A}" srcOrd="0" destOrd="0" presId="urn:microsoft.com/office/officeart/2005/8/layout/chevron2"/>
    <dgm:cxn modelId="{C5A77449-A393-4F0E-B1AD-C866D9BD6231}" srcId="{2B0DDEA0-EB6B-446E-860D-F6C5E55F767F}" destId="{35A8FB1A-3E3E-4083-BD08-3AC5C85D35E1}" srcOrd="1" destOrd="0" parTransId="{2835A41C-8DEA-495C-B858-A0F2EA2F1B5F}" sibTransId="{DA0E4BA2-17C3-40D1-A526-70C0D3452B9D}"/>
    <dgm:cxn modelId="{32D07820-67CB-4947-A8BA-6906455A35AB}" type="presOf" srcId="{B58E0817-D254-4146-9A7B-4ACA35B67878}" destId="{EAA926B3-5E1B-4710-A5F4-3270BA29951F}" srcOrd="0" destOrd="0" presId="urn:microsoft.com/office/officeart/2005/8/layout/chevron2"/>
    <dgm:cxn modelId="{CF3F302F-F2EF-461F-B451-398F9A105861}" type="presOf" srcId="{D3C49AB7-56FB-4838-8F80-EC9BD17CB2CA}" destId="{946B988C-B62E-4CCF-86E3-5AA10B1F3AD4}" srcOrd="0" destOrd="0" presId="urn:microsoft.com/office/officeart/2005/8/layout/chevron2"/>
    <dgm:cxn modelId="{011531A3-AF54-402A-B306-ADF0E68B92A5}" srcId="{440AFD3C-CED4-4555-8454-5CAFA5BD0E2D}" destId="{7CE8D0B9-4913-43A3-BEAD-DED090335AFC}" srcOrd="0" destOrd="0" parTransId="{3CDA904A-0C63-41BB-9E78-59F03AB8FC13}" sibTransId="{749EBD9F-0074-4E5F-95AF-92888CA4D083}"/>
    <dgm:cxn modelId="{294571CD-73B7-465B-835B-CD2AE69B1755}" type="presOf" srcId="{35A8FB1A-3E3E-4083-BD08-3AC5C85D35E1}" destId="{875AC5DF-20D0-4496-B292-66D8585D9CEE}" srcOrd="0" destOrd="1" presId="urn:microsoft.com/office/officeart/2005/8/layout/chevron2"/>
    <dgm:cxn modelId="{B0AA4391-D5EB-489F-B445-BD1A4BFD9A27}" type="presOf" srcId="{440AFD3C-CED4-4555-8454-5CAFA5BD0E2D}" destId="{CAABFDDC-9BC3-49F6-AEE7-9D7441CAC7D9}" srcOrd="0" destOrd="0" presId="urn:microsoft.com/office/officeart/2005/8/layout/chevron2"/>
    <dgm:cxn modelId="{0A34976A-608F-48E5-A64D-6B0BF1BA2839}" type="presOf" srcId="{6E5FF455-F074-4F87-9FBA-4A3C1020426D}" destId="{9E994385-1C6B-4C75-8CB4-BA133F46DB2C}" srcOrd="0" destOrd="0" presId="urn:microsoft.com/office/officeart/2005/8/layout/chevron2"/>
    <dgm:cxn modelId="{1169A494-8297-4389-BFE7-7F945008DE82}" type="presOf" srcId="{55B4F4BC-30A4-4BEF-97AB-B23B919E3684}" destId="{4655905E-12BC-4720-B643-A79E341458AF}" srcOrd="0" destOrd="1" presId="urn:microsoft.com/office/officeart/2005/8/layout/chevron2"/>
    <dgm:cxn modelId="{41FFAC24-3895-489D-8030-62E7A7296967}" srcId="{440AFD3C-CED4-4555-8454-5CAFA5BD0E2D}" destId="{F4DC994A-CE9F-4D23-BDAB-91021F10459D}" srcOrd="1" destOrd="0" parTransId="{550D1E07-66DC-4C79-A964-E3585314247D}" sibTransId="{406EBC20-FDDC-4E21-8F99-DBC06E49468A}"/>
    <dgm:cxn modelId="{A47C87A1-ABE3-4235-830F-E52039D6CB95}" type="presOf" srcId="{F4DC994A-CE9F-4D23-BDAB-91021F10459D}" destId="{A99FE031-EAFC-483B-B785-58331C5633FE}" srcOrd="0" destOrd="1" presId="urn:microsoft.com/office/officeart/2005/8/layout/chevron2"/>
    <dgm:cxn modelId="{510C0950-E663-4DDD-BFF0-E757ABD0662F}" type="presOf" srcId="{EE4D62D6-8719-4684-86D6-328166647288}" destId="{875AC5DF-20D0-4496-B292-66D8585D9CEE}" srcOrd="0" destOrd="0" presId="urn:microsoft.com/office/officeart/2005/8/layout/chevron2"/>
    <dgm:cxn modelId="{D718AA5D-00D9-4549-8E5F-BAF962B331FA}" srcId="{E406FA9C-18C6-449A-9B9D-84C50679377B}" destId="{440AFD3C-CED4-4555-8454-5CAFA5BD0E2D}" srcOrd="0" destOrd="0" parTransId="{E7F830DE-33ED-45AB-9081-A5DDD0582FBE}" sibTransId="{F442D0FC-9C6D-4DB7-A53C-423CD0A152A7}"/>
    <dgm:cxn modelId="{659BF231-CD1F-4953-9ADC-82F1235296FD}" type="presOf" srcId="{7CE8D0B9-4913-43A3-BEAD-DED090335AFC}" destId="{A99FE031-EAFC-483B-B785-58331C5633FE}" srcOrd="0" destOrd="0" presId="urn:microsoft.com/office/officeart/2005/8/layout/chevron2"/>
    <dgm:cxn modelId="{B50D87BA-C13F-4121-8ABC-D5A3870FE7CD}" type="presOf" srcId="{6E016B89-088C-4309-AEE7-982DFDBF3C31}" destId="{4655905E-12BC-4720-B643-A79E341458AF}" srcOrd="0" destOrd="0" presId="urn:microsoft.com/office/officeart/2005/8/layout/chevron2"/>
    <dgm:cxn modelId="{52F3CFFE-C9D5-44DB-BBD2-B6DBBFB49C2C}" srcId="{E406FA9C-18C6-449A-9B9D-84C50679377B}" destId="{2B0DDEA0-EB6B-446E-860D-F6C5E55F767F}" srcOrd="2" destOrd="0" parTransId="{394AED93-1A55-4A54-8038-70ABFD32DD42}" sibTransId="{7BE7B1C2-8A92-4B3F-8C9B-D368382A3B3B}"/>
    <dgm:cxn modelId="{5088EBCE-F96C-4C6B-8CA6-FEC848CE1449}" type="presOf" srcId="{78B0BFBC-1CB4-44D7-9544-C8646FF0BFC8}" destId="{9E994385-1C6B-4C75-8CB4-BA133F46DB2C}" srcOrd="0" destOrd="1" presId="urn:microsoft.com/office/officeart/2005/8/layout/chevron2"/>
    <dgm:cxn modelId="{D8C4EBC2-2CA6-4A8C-8B6F-6AFCBC073B0E}" srcId="{2B0DDEA0-EB6B-446E-860D-F6C5E55F767F}" destId="{EE4D62D6-8719-4684-86D6-328166647288}" srcOrd="0" destOrd="0" parTransId="{570132F0-73B9-43C4-99AC-B2B3038AB770}" sibTransId="{7C30AD4B-3999-48CA-B245-23B128EE437C}"/>
    <dgm:cxn modelId="{9810DDCF-5A4D-48A2-A158-12B3337A12FA}" srcId="{B58E0817-D254-4146-9A7B-4ACA35B67878}" destId="{6E5FF455-F074-4F87-9FBA-4A3C1020426D}" srcOrd="0" destOrd="0" parTransId="{E0041D18-CBBF-4260-B0B6-020E061882BE}" sibTransId="{09B0E27B-18B9-4FB6-B443-4A685D28DC68}"/>
    <dgm:cxn modelId="{06019952-655D-4C86-B2CE-14A6A3E817AE}" srcId="{D3C49AB7-56FB-4838-8F80-EC9BD17CB2CA}" destId="{55B4F4BC-30A4-4BEF-97AB-B23B919E3684}" srcOrd="1" destOrd="0" parTransId="{404D3971-C7FB-40C6-9D79-785E505FC330}" sibTransId="{58B87C37-CBCD-420F-B44C-6FEF69FF0B71}"/>
    <dgm:cxn modelId="{1116CC93-F911-41FD-9449-5707E1110D92}" srcId="{E406FA9C-18C6-449A-9B9D-84C50679377B}" destId="{D3C49AB7-56FB-4838-8F80-EC9BD17CB2CA}" srcOrd="3" destOrd="0" parTransId="{F2F17A5D-0993-4E86-8553-614270147E1A}" sibTransId="{25BA0DD5-6E42-40EA-908B-2D41E47FADEE}"/>
    <dgm:cxn modelId="{C4E5B088-18DA-4E6B-88FF-128AFC653EB1}" srcId="{D3C49AB7-56FB-4838-8F80-EC9BD17CB2CA}" destId="{6E016B89-088C-4309-AEE7-982DFDBF3C31}" srcOrd="0" destOrd="0" parTransId="{2D416D01-DED7-4761-B496-B611B25F4CA1}" sibTransId="{F4B669FC-4C0F-4921-906C-77DBB6FC0B91}"/>
    <dgm:cxn modelId="{77CBEDFF-1133-4201-9C6D-F77D11B75D8F}" type="presParOf" srcId="{8ABE1E72-A353-4EB7-B1B6-5B294059227D}" destId="{D8685641-8B4B-4B50-808C-4192E805FF8C}" srcOrd="0" destOrd="0" presId="urn:microsoft.com/office/officeart/2005/8/layout/chevron2"/>
    <dgm:cxn modelId="{4EEFBADB-1D7E-4531-9C52-1BC701CE8C84}" type="presParOf" srcId="{D8685641-8B4B-4B50-808C-4192E805FF8C}" destId="{CAABFDDC-9BC3-49F6-AEE7-9D7441CAC7D9}" srcOrd="0" destOrd="0" presId="urn:microsoft.com/office/officeart/2005/8/layout/chevron2"/>
    <dgm:cxn modelId="{4960A786-C079-482E-9DFF-7DBFF6438568}" type="presParOf" srcId="{D8685641-8B4B-4B50-808C-4192E805FF8C}" destId="{A99FE031-EAFC-483B-B785-58331C5633FE}" srcOrd="1" destOrd="0" presId="urn:microsoft.com/office/officeart/2005/8/layout/chevron2"/>
    <dgm:cxn modelId="{CBF958B5-CFC9-44D4-8C3D-E32425EB87DF}" type="presParOf" srcId="{8ABE1E72-A353-4EB7-B1B6-5B294059227D}" destId="{632F2AF5-64D5-4064-8677-34C47C0EB153}" srcOrd="1" destOrd="0" presId="urn:microsoft.com/office/officeart/2005/8/layout/chevron2"/>
    <dgm:cxn modelId="{67147BC3-FAA4-4DDC-9A84-97C82A3E24F5}" type="presParOf" srcId="{8ABE1E72-A353-4EB7-B1B6-5B294059227D}" destId="{DBBA07C1-1B96-4EA1-B387-D7E57F17DD8E}" srcOrd="2" destOrd="0" presId="urn:microsoft.com/office/officeart/2005/8/layout/chevron2"/>
    <dgm:cxn modelId="{9126F996-B58B-4E7F-A656-FB218F3B67C8}" type="presParOf" srcId="{DBBA07C1-1B96-4EA1-B387-D7E57F17DD8E}" destId="{EAA926B3-5E1B-4710-A5F4-3270BA29951F}" srcOrd="0" destOrd="0" presId="urn:microsoft.com/office/officeart/2005/8/layout/chevron2"/>
    <dgm:cxn modelId="{C0FC0059-318F-4D01-8EDF-D13896DAA48F}" type="presParOf" srcId="{DBBA07C1-1B96-4EA1-B387-D7E57F17DD8E}" destId="{9E994385-1C6B-4C75-8CB4-BA133F46DB2C}" srcOrd="1" destOrd="0" presId="urn:microsoft.com/office/officeart/2005/8/layout/chevron2"/>
    <dgm:cxn modelId="{87A4A24E-A946-46F2-9885-EB3A2DBAEB1D}" type="presParOf" srcId="{8ABE1E72-A353-4EB7-B1B6-5B294059227D}" destId="{71F8816E-29F8-4819-A8A2-3B82DB111875}" srcOrd="3" destOrd="0" presId="urn:microsoft.com/office/officeart/2005/8/layout/chevron2"/>
    <dgm:cxn modelId="{AE28F3B6-0B83-460E-B2A5-AA214AAECC44}" type="presParOf" srcId="{8ABE1E72-A353-4EB7-B1B6-5B294059227D}" destId="{42B9092A-84AD-4ECB-A1AE-9D7634DB7B4B}" srcOrd="4" destOrd="0" presId="urn:microsoft.com/office/officeart/2005/8/layout/chevron2"/>
    <dgm:cxn modelId="{736C561F-825A-484E-ABC9-D06A25AC69B3}" type="presParOf" srcId="{42B9092A-84AD-4ECB-A1AE-9D7634DB7B4B}" destId="{FA8C9AD1-BEC7-492F-A501-A815F1529E8A}" srcOrd="0" destOrd="0" presId="urn:microsoft.com/office/officeart/2005/8/layout/chevron2"/>
    <dgm:cxn modelId="{465BF78F-EBD4-4FE4-B1B2-DC35A2243522}" type="presParOf" srcId="{42B9092A-84AD-4ECB-A1AE-9D7634DB7B4B}" destId="{875AC5DF-20D0-4496-B292-66D8585D9CEE}" srcOrd="1" destOrd="0" presId="urn:microsoft.com/office/officeart/2005/8/layout/chevron2"/>
    <dgm:cxn modelId="{53BDD876-029F-4FA5-8DC9-EF21A971D296}" type="presParOf" srcId="{8ABE1E72-A353-4EB7-B1B6-5B294059227D}" destId="{27D58756-07BA-49D3-A3AA-127A96AAFF22}" srcOrd="5" destOrd="0" presId="urn:microsoft.com/office/officeart/2005/8/layout/chevron2"/>
    <dgm:cxn modelId="{8CF9C4B7-7ACA-4E2D-AB02-A56831C53206}" type="presParOf" srcId="{8ABE1E72-A353-4EB7-B1B6-5B294059227D}" destId="{4AEF0168-F00E-4A78-9980-BE6ABB957B1E}" srcOrd="6" destOrd="0" presId="urn:microsoft.com/office/officeart/2005/8/layout/chevron2"/>
    <dgm:cxn modelId="{FB7C9069-22F6-4DC8-BC88-89721482CE57}" type="presParOf" srcId="{4AEF0168-F00E-4A78-9980-BE6ABB957B1E}" destId="{946B988C-B62E-4CCF-86E3-5AA10B1F3AD4}" srcOrd="0" destOrd="0" presId="urn:microsoft.com/office/officeart/2005/8/layout/chevron2"/>
    <dgm:cxn modelId="{47D25ED8-92C3-4DF8-98B4-CC0A45192C89}" type="presParOf" srcId="{4AEF0168-F00E-4A78-9980-BE6ABB957B1E}" destId="{4655905E-12BC-4720-B643-A79E341458AF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E406FA9C-18C6-449A-9B9D-84C50679377B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40AFD3C-CED4-4555-8454-5CAFA5BD0E2D}">
      <dgm:prSet phldrT="[Текст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pPr>
            <a:lnSpc>
              <a:spcPct val="100000"/>
            </a:lnSpc>
          </a:pPr>
          <a:r>
            <a:rPr lang="ru-RU" sz="8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PT Astra Serif" panose="020A0603040505020204" pitchFamily="18" charset="-52"/>
              <a:ea typeface="PT Astra Serif" panose="020A0603040505020204" pitchFamily="18" charset="-52"/>
            </a:rPr>
            <a:t>ст. 6.1-1 ч. 1 ЗТО</a:t>
          </a:r>
          <a:endParaRPr lang="ru-RU" sz="800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PT Astra Serif" panose="020A0603040505020204" pitchFamily="18" charset="-52"/>
            <a:ea typeface="PT Astra Serif" panose="020A0603040505020204" pitchFamily="18" charset="-52"/>
          </a:endParaRPr>
        </a:p>
      </dgm:t>
    </dgm:pt>
    <dgm:pt modelId="{E7F830DE-33ED-45AB-9081-A5DDD0582FBE}" type="parTrans" cxnId="{D718AA5D-00D9-4549-8E5F-BAF962B331FA}">
      <dgm:prSet/>
      <dgm:spPr/>
      <dgm:t>
        <a:bodyPr/>
        <a:lstStyle/>
        <a:p>
          <a:endParaRPr lang="ru-RU" sz="1050"/>
        </a:p>
      </dgm:t>
    </dgm:pt>
    <dgm:pt modelId="{F442D0FC-9C6D-4DB7-A53C-423CD0A152A7}" type="sibTrans" cxnId="{D718AA5D-00D9-4549-8E5F-BAF962B331FA}">
      <dgm:prSet/>
      <dgm:spPr/>
      <dgm:t>
        <a:bodyPr/>
        <a:lstStyle/>
        <a:p>
          <a:endParaRPr lang="ru-RU" sz="1050"/>
        </a:p>
      </dgm:t>
    </dgm:pt>
    <dgm:pt modelId="{7CE8D0B9-4913-43A3-BEAD-DED090335AFC}">
      <dgm:prSet phldrT="[Текст]" custT="1"/>
      <dgm:spPr/>
      <dgm:t>
        <a:bodyPr/>
        <a:lstStyle/>
        <a:p>
          <a:r>
            <a:rPr lang="ru-RU" sz="900" u="none" dirty="0" smtClean="0">
              <a:solidFill>
                <a:schemeClr val="tx2">
                  <a:lumMod val="7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</a:rPr>
            <a:t>Нарушение покоя граждан</a:t>
          </a:r>
          <a:endParaRPr lang="ru-RU" sz="900" u="none" dirty="0">
            <a:solidFill>
              <a:schemeClr val="tx2">
                <a:lumMod val="75000"/>
              </a:schemeClr>
            </a:solidFill>
            <a:latin typeface="PT Astra Serif" panose="020A0603040505020204" pitchFamily="18" charset="-52"/>
            <a:ea typeface="PT Astra Serif" panose="020A0603040505020204" pitchFamily="18" charset="-52"/>
          </a:endParaRPr>
        </a:p>
      </dgm:t>
    </dgm:pt>
    <dgm:pt modelId="{3CDA904A-0C63-41BB-9E78-59F03AB8FC13}" type="parTrans" cxnId="{011531A3-AF54-402A-B306-ADF0E68B92A5}">
      <dgm:prSet/>
      <dgm:spPr/>
      <dgm:t>
        <a:bodyPr/>
        <a:lstStyle/>
        <a:p>
          <a:endParaRPr lang="ru-RU" sz="1050"/>
        </a:p>
      </dgm:t>
    </dgm:pt>
    <dgm:pt modelId="{749EBD9F-0074-4E5F-95AF-92888CA4D083}" type="sibTrans" cxnId="{011531A3-AF54-402A-B306-ADF0E68B92A5}">
      <dgm:prSet/>
      <dgm:spPr/>
      <dgm:t>
        <a:bodyPr/>
        <a:lstStyle/>
        <a:p>
          <a:endParaRPr lang="ru-RU" sz="1050"/>
        </a:p>
      </dgm:t>
    </dgm:pt>
    <dgm:pt modelId="{B58E0817-D254-4146-9A7B-4ACA35B67878}">
      <dgm:prSet phldrT="[Текст]" custT="1"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r>
            <a:rPr lang="ru-RU" sz="8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PT Astra Serif" panose="020A0603040505020204" pitchFamily="18" charset="-52"/>
              <a:ea typeface="PT Astra Serif" panose="020A0603040505020204" pitchFamily="18" charset="-52"/>
            </a:rPr>
            <a:t>ст. 12.7  ч. 1</a:t>
          </a:r>
          <a:endParaRPr lang="ru-RU" sz="800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PT Astra Serif" panose="020A0603040505020204" pitchFamily="18" charset="-52"/>
            <a:ea typeface="PT Astra Serif" panose="020A0603040505020204" pitchFamily="18" charset="-52"/>
          </a:endParaRPr>
        </a:p>
      </dgm:t>
    </dgm:pt>
    <dgm:pt modelId="{B5B2676C-AABD-4EE2-92EB-740ADA143F3D}" type="parTrans" cxnId="{09A2D773-B6C8-43D2-AB6B-76890154B7BD}">
      <dgm:prSet/>
      <dgm:spPr/>
      <dgm:t>
        <a:bodyPr/>
        <a:lstStyle/>
        <a:p>
          <a:endParaRPr lang="ru-RU" sz="1050"/>
        </a:p>
      </dgm:t>
    </dgm:pt>
    <dgm:pt modelId="{A4B1323E-FB88-4B34-A5F6-0C8F6706A1B9}" type="sibTrans" cxnId="{09A2D773-B6C8-43D2-AB6B-76890154B7BD}">
      <dgm:prSet/>
      <dgm:spPr/>
      <dgm:t>
        <a:bodyPr/>
        <a:lstStyle/>
        <a:p>
          <a:endParaRPr lang="ru-RU" sz="1050"/>
        </a:p>
      </dgm:t>
    </dgm:pt>
    <dgm:pt modelId="{6E5FF455-F074-4F87-9FBA-4A3C1020426D}">
      <dgm:prSet phldrT="[Текст]" custT="1"/>
      <dgm:spPr/>
      <dgm:t>
        <a:bodyPr/>
        <a:lstStyle/>
        <a:p>
          <a:r>
            <a:rPr lang="ru-RU" sz="1000" b="0" i="0" u="none" dirty="0" smtClean="0">
              <a:solidFill>
                <a:schemeClr val="tx2">
                  <a:lumMod val="7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</a:rPr>
            <a:t>Управление транспортным средством водителем, не имеющим права управления транспортным средством (за исключением учебной езды)</a:t>
          </a:r>
          <a:endParaRPr lang="ru-RU" sz="1000" b="0" i="0" u="none" dirty="0">
            <a:solidFill>
              <a:schemeClr val="tx2">
                <a:lumMod val="75000"/>
              </a:schemeClr>
            </a:solidFill>
            <a:latin typeface="PT Astra Serif" panose="020A0603040505020204" pitchFamily="18" charset="-52"/>
            <a:ea typeface="PT Astra Serif" panose="020A0603040505020204" pitchFamily="18" charset="-52"/>
          </a:endParaRPr>
        </a:p>
      </dgm:t>
    </dgm:pt>
    <dgm:pt modelId="{E0041D18-CBBF-4260-B0B6-020E061882BE}" type="parTrans" cxnId="{9810DDCF-5A4D-48A2-A158-12B3337A12FA}">
      <dgm:prSet/>
      <dgm:spPr/>
      <dgm:t>
        <a:bodyPr/>
        <a:lstStyle/>
        <a:p>
          <a:endParaRPr lang="ru-RU" sz="1050"/>
        </a:p>
      </dgm:t>
    </dgm:pt>
    <dgm:pt modelId="{09B0E27B-18B9-4FB6-B443-4A685D28DC68}" type="sibTrans" cxnId="{9810DDCF-5A4D-48A2-A158-12B3337A12FA}">
      <dgm:prSet/>
      <dgm:spPr/>
      <dgm:t>
        <a:bodyPr/>
        <a:lstStyle/>
        <a:p>
          <a:endParaRPr lang="ru-RU" sz="1050"/>
        </a:p>
      </dgm:t>
    </dgm:pt>
    <dgm:pt modelId="{01D3A9EE-01B0-4B99-813D-409547669E87}">
      <dgm:prSet phldrT="[Текст]" custT="1"/>
      <dgm:spPr>
        <a:solidFill>
          <a:schemeClr val="bg2">
            <a:lumMod val="50000"/>
          </a:schemeClr>
        </a:solidFill>
      </dgm:spPr>
      <dgm:t>
        <a:bodyPr/>
        <a:lstStyle/>
        <a:p>
          <a:r>
            <a:rPr lang="ru-RU" sz="8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PT Astra Serif" panose="020A0603040505020204" pitchFamily="18" charset="-52"/>
              <a:ea typeface="PT Astra Serif" panose="020A0603040505020204" pitchFamily="18" charset="-52"/>
            </a:rPr>
            <a:t>ст. 12.37 ч. 1,2</a:t>
          </a:r>
          <a:endParaRPr lang="ru-RU" sz="800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PT Astra Serif" panose="020A0603040505020204" pitchFamily="18" charset="-52"/>
            <a:ea typeface="PT Astra Serif" panose="020A0603040505020204" pitchFamily="18" charset="-52"/>
          </a:endParaRPr>
        </a:p>
      </dgm:t>
    </dgm:pt>
    <dgm:pt modelId="{F56C43DD-8ECD-4A34-A65C-AD737460A8CA}" type="parTrans" cxnId="{D874116D-7294-4D15-ACB9-CD22721B372E}">
      <dgm:prSet/>
      <dgm:spPr/>
      <dgm:t>
        <a:bodyPr/>
        <a:lstStyle/>
        <a:p>
          <a:endParaRPr lang="ru-RU" sz="1050"/>
        </a:p>
      </dgm:t>
    </dgm:pt>
    <dgm:pt modelId="{D40F2E1C-B6B8-472C-937D-F0A12E40174A}" type="sibTrans" cxnId="{D874116D-7294-4D15-ACB9-CD22721B372E}">
      <dgm:prSet/>
      <dgm:spPr/>
      <dgm:t>
        <a:bodyPr/>
        <a:lstStyle/>
        <a:p>
          <a:endParaRPr lang="ru-RU" sz="1050"/>
        </a:p>
      </dgm:t>
    </dgm:pt>
    <dgm:pt modelId="{74078EFB-A94D-4190-A88F-4A4E7EC46303}">
      <dgm:prSet phldrT="[Текст]" custT="1"/>
      <dgm:spPr/>
      <dgm:t>
        <a:bodyPr/>
        <a:lstStyle/>
        <a:p>
          <a:r>
            <a:rPr lang="ru-RU" sz="800" b="0" i="0" u="none" dirty="0" smtClean="0">
              <a:solidFill>
                <a:schemeClr val="tx2">
                  <a:lumMod val="7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</a:rPr>
            <a:t>Управление транспортным средством в период его использования, не предусмотренный страховым полисом ОСАГО владельцев транспортного средства,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водителями.</a:t>
          </a:r>
          <a:endParaRPr lang="ru-RU" sz="800" b="0" i="0" u="none" dirty="0">
            <a:solidFill>
              <a:schemeClr val="tx2">
                <a:lumMod val="75000"/>
              </a:schemeClr>
            </a:solidFill>
            <a:latin typeface="PT Astra Serif" panose="020A0603040505020204" pitchFamily="18" charset="-52"/>
            <a:ea typeface="PT Astra Serif" panose="020A0603040505020204" pitchFamily="18" charset="-52"/>
          </a:endParaRPr>
        </a:p>
      </dgm:t>
    </dgm:pt>
    <dgm:pt modelId="{EEA7C55E-BD50-40AD-9E9C-1D681FC4DDC5}" type="parTrans" cxnId="{BB0FDF63-CD39-4D08-A79E-2D9F04C0328D}">
      <dgm:prSet/>
      <dgm:spPr/>
      <dgm:t>
        <a:bodyPr/>
        <a:lstStyle/>
        <a:p>
          <a:endParaRPr lang="ru-RU" sz="1050"/>
        </a:p>
      </dgm:t>
    </dgm:pt>
    <dgm:pt modelId="{85641017-6269-45DD-A8B9-2B73D61BB6A2}" type="sibTrans" cxnId="{BB0FDF63-CD39-4D08-A79E-2D9F04C0328D}">
      <dgm:prSet/>
      <dgm:spPr/>
      <dgm:t>
        <a:bodyPr/>
        <a:lstStyle/>
        <a:p>
          <a:endParaRPr lang="ru-RU" sz="1050"/>
        </a:p>
      </dgm:t>
    </dgm:pt>
    <dgm:pt modelId="{95D26C3D-9B9B-46C3-8FB5-CB7D87382058}">
      <dgm:prSet phldrT="[Текст]" custT="1"/>
      <dgm:spPr/>
      <dgm:t>
        <a:bodyPr/>
        <a:lstStyle/>
        <a:p>
          <a:r>
            <a:rPr lang="ru-RU" sz="900" b="1" u="none" dirty="0" smtClean="0">
              <a:solidFill>
                <a:schemeClr val="tx2">
                  <a:lumMod val="7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</a:rPr>
            <a:t>предупреждение, штраф от 3000 до 4000 рублей</a:t>
          </a:r>
          <a:endParaRPr lang="ru-RU" sz="900" b="1" u="none" dirty="0">
            <a:solidFill>
              <a:schemeClr val="tx2">
                <a:lumMod val="75000"/>
              </a:schemeClr>
            </a:solidFill>
            <a:latin typeface="PT Astra Serif" panose="020A0603040505020204" pitchFamily="18" charset="-52"/>
            <a:ea typeface="PT Astra Serif" panose="020A0603040505020204" pitchFamily="18" charset="-52"/>
          </a:endParaRPr>
        </a:p>
      </dgm:t>
    </dgm:pt>
    <dgm:pt modelId="{544B4532-6B74-45E3-8B10-41AF82CD2C16}" type="parTrans" cxnId="{C87A7094-5461-42C5-9601-5F946ACE6FAF}">
      <dgm:prSet/>
      <dgm:spPr/>
      <dgm:t>
        <a:bodyPr/>
        <a:lstStyle/>
        <a:p>
          <a:endParaRPr lang="ru-RU" sz="1050"/>
        </a:p>
      </dgm:t>
    </dgm:pt>
    <dgm:pt modelId="{E9FD5709-EEB8-4797-B6FF-4576F31244BF}" type="sibTrans" cxnId="{C87A7094-5461-42C5-9601-5F946ACE6FAF}">
      <dgm:prSet/>
      <dgm:spPr/>
      <dgm:t>
        <a:bodyPr/>
        <a:lstStyle/>
        <a:p>
          <a:endParaRPr lang="ru-RU" sz="1050"/>
        </a:p>
      </dgm:t>
    </dgm:pt>
    <dgm:pt modelId="{DDCC0545-B022-402F-8DE7-54512B204B4B}">
      <dgm:prSet custT="1"/>
      <dgm:spPr/>
      <dgm:t>
        <a:bodyPr/>
        <a:lstStyle/>
        <a:p>
          <a:r>
            <a:rPr lang="ru-RU" sz="1000" b="1" i="0" u="none" dirty="0" smtClean="0">
              <a:solidFill>
                <a:schemeClr val="tx2">
                  <a:lumMod val="7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</a:rPr>
            <a:t>штраф от 5000 до 15000 рублей</a:t>
          </a:r>
          <a:endParaRPr lang="ru-RU" sz="1000" b="1" i="0" u="none" dirty="0">
            <a:solidFill>
              <a:schemeClr val="tx2">
                <a:lumMod val="75000"/>
              </a:schemeClr>
            </a:solidFill>
            <a:latin typeface="PT Astra Serif" panose="020A0603040505020204" pitchFamily="18" charset="-52"/>
            <a:ea typeface="PT Astra Serif" panose="020A0603040505020204" pitchFamily="18" charset="-52"/>
          </a:endParaRPr>
        </a:p>
      </dgm:t>
    </dgm:pt>
    <dgm:pt modelId="{39307215-DD17-4082-8429-A1BD3632D84D}" type="parTrans" cxnId="{6CB02F05-3544-46D0-A46B-CCE4107C3D3F}">
      <dgm:prSet/>
      <dgm:spPr/>
      <dgm:t>
        <a:bodyPr/>
        <a:lstStyle/>
        <a:p>
          <a:endParaRPr lang="ru-RU" sz="1050"/>
        </a:p>
      </dgm:t>
    </dgm:pt>
    <dgm:pt modelId="{5AAD86FB-D4BD-48BE-8627-336C737C52E3}" type="sibTrans" cxnId="{6CB02F05-3544-46D0-A46B-CCE4107C3D3F}">
      <dgm:prSet/>
      <dgm:spPr/>
      <dgm:t>
        <a:bodyPr/>
        <a:lstStyle/>
        <a:p>
          <a:endParaRPr lang="ru-RU" sz="1050"/>
        </a:p>
      </dgm:t>
    </dgm:pt>
    <dgm:pt modelId="{50657726-60C2-4B66-9F35-0F1A1C36178C}">
      <dgm:prSet phldrT="[Текст]" custT="1"/>
      <dgm:spPr/>
      <dgm:t>
        <a:bodyPr/>
        <a:lstStyle/>
        <a:p>
          <a:r>
            <a:rPr lang="ru-RU" sz="800" b="1" i="0" u="none" dirty="0" smtClean="0">
              <a:solidFill>
                <a:schemeClr val="tx2">
                  <a:lumMod val="7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</a:rPr>
            <a:t>штраф 500 рублей</a:t>
          </a:r>
          <a:endParaRPr lang="ru-RU" sz="800" b="1" i="0" u="none" dirty="0">
            <a:solidFill>
              <a:schemeClr val="tx2">
                <a:lumMod val="75000"/>
              </a:schemeClr>
            </a:solidFill>
            <a:latin typeface="PT Astra Serif" panose="020A0603040505020204" pitchFamily="18" charset="-52"/>
            <a:ea typeface="PT Astra Serif" panose="020A0603040505020204" pitchFamily="18" charset="-52"/>
          </a:endParaRPr>
        </a:p>
      </dgm:t>
    </dgm:pt>
    <dgm:pt modelId="{070387A1-A714-4A8B-BB6D-D12527AC1419}" type="parTrans" cxnId="{ACAC731B-1C91-4B23-8C6B-11D76E90C57A}">
      <dgm:prSet/>
      <dgm:spPr/>
      <dgm:t>
        <a:bodyPr/>
        <a:lstStyle/>
        <a:p>
          <a:endParaRPr lang="ru-RU" sz="1050"/>
        </a:p>
      </dgm:t>
    </dgm:pt>
    <dgm:pt modelId="{143BF7D4-E87A-46E0-97B5-7D742113881A}" type="sibTrans" cxnId="{ACAC731B-1C91-4B23-8C6B-11D76E90C57A}">
      <dgm:prSet/>
      <dgm:spPr/>
      <dgm:t>
        <a:bodyPr/>
        <a:lstStyle/>
        <a:p>
          <a:endParaRPr lang="ru-RU" sz="1050"/>
        </a:p>
      </dgm:t>
    </dgm:pt>
    <dgm:pt modelId="{897FBBB9-DBC3-4415-AD58-9AF52E6804C0}">
      <dgm:prSet phldrT="[Текст]" custT="1"/>
      <dgm:spPr/>
      <dgm:t>
        <a:bodyPr/>
        <a:lstStyle/>
        <a:p>
          <a:r>
            <a:rPr lang="ru-RU" sz="800" b="0" i="0" u="none" dirty="0" smtClean="0">
              <a:solidFill>
                <a:schemeClr val="tx2">
                  <a:lumMod val="7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</a:rPr>
            <a:t>Неисполнение владельцем транспортного средства установленной федеральным законом обязанности по страхованию своей гражданской ответственности, а равно управление транспортным средством, если такое обязательное страхование заведомо отсутствует.</a:t>
          </a:r>
          <a:endParaRPr lang="ru-RU" sz="800" b="0" i="0" u="none" dirty="0">
            <a:solidFill>
              <a:schemeClr val="tx2">
                <a:lumMod val="75000"/>
              </a:schemeClr>
            </a:solidFill>
            <a:latin typeface="PT Astra Serif" panose="020A0603040505020204" pitchFamily="18" charset="-52"/>
            <a:ea typeface="PT Astra Serif" panose="020A0603040505020204" pitchFamily="18" charset="-52"/>
          </a:endParaRPr>
        </a:p>
      </dgm:t>
    </dgm:pt>
    <dgm:pt modelId="{18DAF204-C61C-44C5-92B2-8046820367ED}" type="parTrans" cxnId="{3C28FB32-370C-455B-9BD1-8D3AEC2CAF69}">
      <dgm:prSet/>
      <dgm:spPr/>
      <dgm:t>
        <a:bodyPr/>
        <a:lstStyle/>
        <a:p>
          <a:endParaRPr lang="ru-RU" sz="1050"/>
        </a:p>
      </dgm:t>
    </dgm:pt>
    <dgm:pt modelId="{A8C122E9-23AE-423A-BF89-FA842B044DC5}" type="sibTrans" cxnId="{3C28FB32-370C-455B-9BD1-8D3AEC2CAF69}">
      <dgm:prSet/>
      <dgm:spPr/>
      <dgm:t>
        <a:bodyPr/>
        <a:lstStyle/>
        <a:p>
          <a:endParaRPr lang="ru-RU" sz="1050"/>
        </a:p>
      </dgm:t>
    </dgm:pt>
    <dgm:pt modelId="{24FC3452-2C29-4539-83FC-7B69DC7088DA}">
      <dgm:prSet phldrT="[Текст]" custT="1"/>
      <dgm:spPr/>
      <dgm:t>
        <a:bodyPr/>
        <a:lstStyle/>
        <a:p>
          <a:r>
            <a:rPr lang="ru-RU" sz="800" b="1" i="0" u="none" dirty="0" smtClean="0">
              <a:solidFill>
                <a:schemeClr val="tx2">
                  <a:lumMod val="7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</a:rPr>
            <a:t>штраф 800 рублей</a:t>
          </a:r>
          <a:endParaRPr lang="ru-RU" sz="800" b="1" i="0" u="none" dirty="0">
            <a:solidFill>
              <a:schemeClr val="tx2">
                <a:lumMod val="75000"/>
              </a:schemeClr>
            </a:solidFill>
            <a:latin typeface="PT Astra Serif" panose="020A0603040505020204" pitchFamily="18" charset="-52"/>
            <a:ea typeface="PT Astra Serif" panose="020A0603040505020204" pitchFamily="18" charset="-52"/>
          </a:endParaRPr>
        </a:p>
      </dgm:t>
    </dgm:pt>
    <dgm:pt modelId="{94E18805-87D9-4219-8FBA-E48484F614B7}" type="parTrans" cxnId="{3E681E89-1788-46A8-AE8C-9493F294166D}">
      <dgm:prSet/>
      <dgm:spPr/>
      <dgm:t>
        <a:bodyPr/>
        <a:lstStyle/>
        <a:p>
          <a:endParaRPr lang="ru-RU" sz="1050"/>
        </a:p>
      </dgm:t>
    </dgm:pt>
    <dgm:pt modelId="{A88A95AE-374F-4B63-83AA-3010B219720C}" type="sibTrans" cxnId="{3E681E89-1788-46A8-AE8C-9493F294166D}">
      <dgm:prSet/>
      <dgm:spPr/>
      <dgm:t>
        <a:bodyPr/>
        <a:lstStyle/>
        <a:p>
          <a:endParaRPr lang="ru-RU" sz="1050"/>
        </a:p>
      </dgm:t>
    </dgm:pt>
    <dgm:pt modelId="{8ABE1E72-A353-4EB7-B1B6-5B294059227D}" type="pres">
      <dgm:prSet presAssocID="{E406FA9C-18C6-449A-9B9D-84C50679377B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8685641-8B4B-4B50-808C-4192E805FF8C}" type="pres">
      <dgm:prSet presAssocID="{440AFD3C-CED4-4555-8454-5CAFA5BD0E2D}" presName="composite" presStyleCnt="0"/>
      <dgm:spPr/>
    </dgm:pt>
    <dgm:pt modelId="{CAABFDDC-9BC3-49F6-AEE7-9D7441CAC7D9}" type="pres">
      <dgm:prSet presAssocID="{440AFD3C-CED4-4555-8454-5CAFA5BD0E2D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99FE031-EAFC-483B-B785-58331C5633FE}" type="pres">
      <dgm:prSet presAssocID="{440AFD3C-CED4-4555-8454-5CAFA5BD0E2D}" presName="descendantText" presStyleLbl="alignAcc1" presStyleIdx="0" presStyleCnt="3" custScaleY="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32F2AF5-64D5-4064-8677-34C47C0EB153}" type="pres">
      <dgm:prSet presAssocID="{F442D0FC-9C6D-4DB7-A53C-423CD0A152A7}" presName="sp" presStyleCnt="0"/>
      <dgm:spPr/>
    </dgm:pt>
    <dgm:pt modelId="{DBBA07C1-1B96-4EA1-B387-D7E57F17DD8E}" type="pres">
      <dgm:prSet presAssocID="{B58E0817-D254-4146-9A7B-4ACA35B67878}" presName="composite" presStyleCnt="0"/>
      <dgm:spPr/>
    </dgm:pt>
    <dgm:pt modelId="{EAA926B3-5E1B-4710-A5F4-3270BA29951F}" type="pres">
      <dgm:prSet presAssocID="{B58E0817-D254-4146-9A7B-4ACA35B67878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E994385-1C6B-4C75-8CB4-BA133F46DB2C}" type="pres">
      <dgm:prSet presAssocID="{B58E0817-D254-4146-9A7B-4ACA35B67878}" presName="descendantText" presStyleLbl="alignAcc1" presStyleIdx="1" presStyleCnt="3" custScaleY="8526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1F8816E-29F8-4819-A8A2-3B82DB111875}" type="pres">
      <dgm:prSet presAssocID="{A4B1323E-FB88-4B34-A5F6-0C8F6706A1B9}" presName="sp" presStyleCnt="0"/>
      <dgm:spPr/>
    </dgm:pt>
    <dgm:pt modelId="{17BCDCAA-4CF8-48E7-814E-B3A050A80495}" type="pres">
      <dgm:prSet presAssocID="{01D3A9EE-01B0-4B99-813D-409547669E87}" presName="composite" presStyleCnt="0"/>
      <dgm:spPr/>
    </dgm:pt>
    <dgm:pt modelId="{62701114-5D1C-4F53-8CB0-ABAB00FEC9E1}" type="pres">
      <dgm:prSet presAssocID="{01D3A9EE-01B0-4B99-813D-409547669E87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4CA2C06-1ACD-4533-8B90-29ACF4F6B762}" type="pres">
      <dgm:prSet presAssocID="{01D3A9EE-01B0-4B99-813D-409547669E87}" presName="descendantText" presStyleLbl="alignAcc1" presStyleIdx="2" presStyleCnt="3" custScaleY="18408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CAC731B-1C91-4B23-8C6B-11D76E90C57A}" srcId="{01D3A9EE-01B0-4B99-813D-409547669E87}" destId="{50657726-60C2-4B66-9F35-0F1A1C36178C}" srcOrd="1" destOrd="0" parTransId="{070387A1-A714-4A8B-BB6D-D12527AC1419}" sibTransId="{143BF7D4-E87A-46E0-97B5-7D742113881A}"/>
    <dgm:cxn modelId="{60E70BE5-CEB0-4025-AB3A-889D384FA183}" type="presOf" srcId="{440AFD3C-CED4-4555-8454-5CAFA5BD0E2D}" destId="{CAABFDDC-9BC3-49F6-AEE7-9D7441CAC7D9}" srcOrd="0" destOrd="0" presId="urn:microsoft.com/office/officeart/2005/8/layout/chevron2"/>
    <dgm:cxn modelId="{011531A3-AF54-402A-B306-ADF0E68B92A5}" srcId="{440AFD3C-CED4-4555-8454-5CAFA5BD0E2D}" destId="{7CE8D0B9-4913-43A3-BEAD-DED090335AFC}" srcOrd="0" destOrd="0" parTransId="{3CDA904A-0C63-41BB-9E78-59F03AB8FC13}" sibTransId="{749EBD9F-0074-4E5F-95AF-92888CA4D083}"/>
    <dgm:cxn modelId="{9810DDCF-5A4D-48A2-A158-12B3337A12FA}" srcId="{B58E0817-D254-4146-9A7B-4ACA35B67878}" destId="{6E5FF455-F074-4F87-9FBA-4A3C1020426D}" srcOrd="0" destOrd="0" parTransId="{E0041D18-CBBF-4260-B0B6-020E061882BE}" sibTransId="{09B0E27B-18B9-4FB6-B443-4A685D28DC68}"/>
    <dgm:cxn modelId="{3C28FB32-370C-455B-9BD1-8D3AEC2CAF69}" srcId="{01D3A9EE-01B0-4B99-813D-409547669E87}" destId="{897FBBB9-DBC3-4415-AD58-9AF52E6804C0}" srcOrd="2" destOrd="0" parTransId="{18DAF204-C61C-44C5-92B2-8046820367ED}" sibTransId="{A8C122E9-23AE-423A-BF89-FA842B044DC5}"/>
    <dgm:cxn modelId="{7A80B089-9A1A-4726-8271-ED9A12A08693}" type="presOf" srcId="{897FBBB9-DBC3-4415-AD58-9AF52E6804C0}" destId="{54CA2C06-1ACD-4533-8B90-29ACF4F6B762}" srcOrd="0" destOrd="2" presId="urn:microsoft.com/office/officeart/2005/8/layout/chevron2"/>
    <dgm:cxn modelId="{C87A7094-5461-42C5-9601-5F946ACE6FAF}" srcId="{440AFD3C-CED4-4555-8454-5CAFA5BD0E2D}" destId="{95D26C3D-9B9B-46C3-8FB5-CB7D87382058}" srcOrd="1" destOrd="0" parTransId="{544B4532-6B74-45E3-8B10-41AF82CD2C16}" sibTransId="{E9FD5709-EEB8-4797-B6FF-4576F31244BF}"/>
    <dgm:cxn modelId="{D718AA5D-00D9-4549-8E5F-BAF962B331FA}" srcId="{E406FA9C-18C6-449A-9B9D-84C50679377B}" destId="{440AFD3C-CED4-4555-8454-5CAFA5BD0E2D}" srcOrd="0" destOrd="0" parTransId="{E7F830DE-33ED-45AB-9081-A5DDD0582FBE}" sibTransId="{F442D0FC-9C6D-4DB7-A53C-423CD0A152A7}"/>
    <dgm:cxn modelId="{D874116D-7294-4D15-ACB9-CD22721B372E}" srcId="{E406FA9C-18C6-449A-9B9D-84C50679377B}" destId="{01D3A9EE-01B0-4B99-813D-409547669E87}" srcOrd="2" destOrd="0" parTransId="{F56C43DD-8ECD-4A34-A65C-AD737460A8CA}" sibTransId="{D40F2E1C-B6B8-472C-937D-F0A12E40174A}"/>
    <dgm:cxn modelId="{AEA83CDE-B6AE-4694-B749-8AB3FE5361FF}" type="presOf" srcId="{E406FA9C-18C6-449A-9B9D-84C50679377B}" destId="{8ABE1E72-A353-4EB7-B1B6-5B294059227D}" srcOrd="0" destOrd="0" presId="urn:microsoft.com/office/officeart/2005/8/layout/chevron2"/>
    <dgm:cxn modelId="{35E1616D-5CC8-4988-8D1F-17535C4D2191}" type="presOf" srcId="{74078EFB-A94D-4190-A88F-4A4E7EC46303}" destId="{54CA2C06-1ACD-4533-8B90-29ACF4F6B762}" srcOrd="0" destOrd="0" presId="urn:microsoft.com/office/officeart/2005/8/layout/chevron2"/>
    <dgm:cxn modelId="{09A2D773-B6C8-43D2-AB6B-76890154B7BD}" srcId="{E406FA9C-18C6-449A-9B9D-84C50679377B}" destId="{B58E0817-D254-4146-9A7B-4ACA35B67878}" srcOrd="1" destOrd="0" parTransId="{B5B2676C-AABD-4EE2-92EB-740ADA143F3D}" sibTransId="{A4B1323E-FB88-4B34-A5F6-0C8F6706A1B9}"/>
    <dgm:cxn modelId="{F5F81ACA-2430-4225-9E9B-B8E9D0D6DDE6}" type="presOf" srcId="{B58E0817-D254-4146-9A7B-4ACA35B67878}" destId="{EAA926B3-5E1B-4710-A5F4-3270BA29951F}" srcOrd="0" destOrd="0" presId="urn:microsoft.com/office/officeart/2005/8/layout/chevron2"/>
    <dgm:cxn modelId="{968FCD00-3D89-431C-9D8E-D6B412CCE1D2}" type="presOf" srcId="{50657726-60C2-4B66-9F35-0F1A1C36178C}" destId="{54CA2C06-1ACD-4533-8B90-29ACF4F6B762}" srcOrd="0" destOrd="1" presId="urn:microsoft.com/office/officeart/2005/8/layout/chevron2"/>
    <dgm:cxn modelId="{4C3B84DD-A342-48FA-BE4D-C819E190A52D}" type="presOf" srcId="{6E5FF455-F074-4F87-9FBA-4A3C1020426D}" destId="{9E994385-1C6B-4C75-8CB4-BA133F46DB2C}" srcOrd="0" destOrd="0" presId="urn:microsoft.com/office/officeart/2005/8/layout/chevron2"/>
    <dgm:cxn modelId="{541D21E1-5B30-4BAC-BBF9-96CB672CED58}" type="presOf" srcId="{01D3A9EE-01B0-4B99-813D-409547669E87}" destId="{62701114-5D1C-4F53-8CB0-ABAB00FEC9E1}" srcOrd="0" destOrd="0" presId="urn:microsoft.com/office/officeart/2005/8/layout/chevron2"/>
    <dgm:cxn modelId="{6CB02F05-3544-46D0-A46B-CCE4107C3D3F}" srcId="{B58E0817-D254-4146-9A7B-4ACA35B67878}" destId="{DDCC0545-B022-402F-8DE7-54512B204B4B}" srcOrd="1" destOrd="0" parTransId="{39307215-DD17-4082-8429-A1BD3632D84D}" sibTransId="{5AAD86FB-D4BD-48BE-8627-336C737C52E3}"/>
    <dgm:cxn modelId="{E871AB01-D992-4815-848A-198211FDCB4C}" type="presOf" srcId="{7CE8D0B9-4913-43A3-BEAD-DED090335AFC}" destId="{A99FE031-EAFC-483B-B785-58331C5633FE}" srcOrd="0" destOrd="0" presId="urn:microsoft.com/office/officeart/2005/8/layout/chevron2"/>
    <dgm:cxn modelId="{37E80053-A51F-44ED-AA28-225DBF34130C}" type="presOf" srcId="{95D26C3D-9B9B-46C3-8FB5-CB7D87382058}" destId="{A99FE031-EAFC-483B-B785-58331C5633FE}" srcOrd="0" destOrd="1" presId="urn:microsoft.com/office/officeart/2005/8/layout/chevron2"/>
    <dgm:cxn modelId="{3E681E89-1788-46A8-AE8C-9493F294166D}" srcId="{01D3A9EE-01B0-4B99-813D-409547669E87}" destId="{24FC3452-2C29-4539-83FC-7B69DC7088DA}" srcOrd="3" destOrd="0" parTransId="{94E18805-87D9-4219-8FBA-E48484F614B7}" sibTransId="{A88A95AE-374F-4B63-83AA-3010B219720C}"/>
    <dgm:cxn modelId="{E38A32C3-42CD-4C1E-9AC6-437E15600474}" type="presOf" srcId="{24FC3452-2C29-4539-83FC-7B69DC7088DA}" destId="{54CA2C06-1ACD-4533-8B90-29ACF4F6B762}" srcOrd="0" destOrd="3" presId="urn:microsoft.com/office/officeart/2005/8/layout/chevron2"/>
    <dgm:cxn modelId="{BB0FDF63-CD39-4D08-A79E-2D9F04C0328D}" srcId="{01D3A9EE-01B0-4B99-813D-409547669E87}" destId="{74078EFB-A94D-4190-A88F-4A4E7EC46303}" srcOrd="0" destOrd="0" parTransId="{EEA7C55E-BD50-40AD-9E9C-1D681FC4DDC5}" sibTransId="{85641017-6269-45DD-A8B9-2B73D61BB6A2}"/>
    <dgm:cxn modelId="{DC27C2E6-D484-49CF-A857-3CA45F1AF75B}" type="presOf" srcId="{DDCC0545-B022-402F-8DE7-54512B204B4B}" destId="{9E994385-1C6B-4C75-8CB4-BA133F46DB2C}" srcOrd="0" destOrd="1" presId="urn:microsoft.com/office/officeart/2005/8/layout/chevron2"/>
    <dgm:cxn modelId="{7C81AD3A-5068-42AA-AF9D-452738219D61}" type="presParOf" srcId="{8ABE1E72-A353-4EB7-B1B6-5B294059227D}" destId="{D8685641-8B4B-4B50-808C-4192E805FF8C}" srcOrd="0" destOrd="0" presId="urn:microsoft.com/office/officeart/2005/8/layout/chevron2"/>
    <dgm:cxn modelId="{556445B9-C398-4782-AD6B-D7C6D7E2F4BE}" type="presParOf" srcId="{D8685641-8B4B-4B50-808C-4192E805FF8C}" destId="{CAABFDDC-9BC3-49F6-AEE7-9D7441CAC7D9}" srcOrd="0" destOrd="0" presId="urn:microsoft.com/office/officeart/2005/8/layout/chevron2"/>
    <dgm:cxn modelId="{7FBDA8CB-0135-4617-BEFE-F7EAB5E337AE}" type="presParOf" srcId="{D8685641-8B4B-4B50-808C-4192E805FF8C}" destId="{A99FE031-EAFC-483B-B785-58331C5633FE}" srcOrd="1" destOrd="0" presId="urn:microsoft.com/office/officeart/2005/8/layout/chevron2"/>
    <dgm:cxn modelId="{88E43774-969E-49ED-96BC-36B9DC724187}" type="presParOf" srcId="{8ABE1E72-A353-4EB7-B1B6-5B294059227D}" destId="{632F2AF5-64D5-4064-8677-34C47C0EB153}" srcOrd="1" destOrd="0" presId="urn:microsoft.com/office/officeart/2005/8/layout/chevron2"/>
    <dgm:cxn modelId="{EA71BA4E-0A95-43BD-9703-668BCA6DBDFB}" type="presParOf" srcId="{8ABE1E72-A353-4EB7-B1B6-5B294059227D}" destId="{DBBA07C1-1B96-4EA1-B387-D7E57F17DD8E}" srcOrd="2" destOrd="0" presId="urn:microsoft.com/office/officeart/2005/8/layout/chevron2"/>
    <dgm:cxn modelId="{D350C25C-585A-4EA3-9CCD-7151C0FF74C8}" type="presParOf" srcId="{DBBA07C1-1B96-4EA1-B387-D7E57F17DD8E}" destId="{EAA926B3-5E1B-4710-A5F4-3270BA29951F}" srcOrd="0" destOrd="0" presId="urn:microsoft.com/office/officeart/2005/8/layout/chevron2"/>
    <dgm:cxn modelId="{8C7F3F3B-0C57-430C-B90F-27585A0C1221}" type="presParOf" srcId="{DBBA07C1-1B96-4EA1-B387-D7E57F17DD8E}" destId="{9E994385-1C6B-4C75-8CB4-BA133F46DB2C}" srcOrd="1" destOrd="0" presId="urn:microsoft.com/office/officeart/2005/8/layout/chevron2"/>
    <dgm:cxn modelId="{6873BBC1-D2F2-4F94-985B-926DE0F66165}" type="presParOf" srcId="{8ABE1E72-A353-4EB7-B1B6-5B294059227D}" destId="{71F8816E-29F8-4819-A8A2-3B82DB111875}" srcOrd="3" destOrd="0" presId="urn:microsoft.com/office/officeart/2005/8/layout/chevron2"/>
    <dgm:cxn modelId="{CC57AE14-A12A-4963-AB80-C76E92E5A604}" type="presParOf" srcId="{8ABE1E72-A353-4EB7-B1B6-5B294059227D}" destId="{17BCDCAA-4CF8-48E7-814E-B3A050A80495}" srcOrd="4" destOrd="0" presId="urn:microsoft.com/office/officeart/2005/8/layout/chevron2"/>
    <dgm:cxn modelId="{AE581BE5-4CA6-4B32-B64A-99187F9FCE26}" type="presParOf" srcId="{17BCDCAA-4CF8-48E7-814E-B3A050A80495}" destId="{62701114-5D1C-4F53-8CB0-ABAB00FEC9E1}" srcOrd="0" destOrd="0" presId="urn:microsoft.com/office/officeart/2005/8/layout/chevron2"/>
    <dgm:cxn modelId="{937404CB-BAA8-42FD-A804-9CA1FCEAD2AE}" type="presParOf" srcId="{17BCDCAA-4CF8-48E7-814E-B3A050A80495}" destId="{54CA2C06-1ACD-4533-8B90-29ACF4F6B762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DE10202-91AB-443F-9F00-5BF09C59D9E4}">
      <dsp:nvSpPr>
        <dsp:cNvPr id="0" name=""/>
        <dsp:cNvSpPr/>
      </dsp:nvSpPr>
      <dsp:spPr>
        <a:xfrm rot="16200000">
          <a:off x="-70876" y="102817"/>
          <a:ext cx="1803865" cy="1662112"/>
        </a:xfrm>
        <a:prstGeom prst="round1Rect">
          <a:avLst/>
        </a:prstGeom>
        <a:solidFill>
          <a:schemeClr val="accent6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PT Astra Serif" panose="020A0603040505020204" pitchFamily="18" charset="-52"/>
              <a:ea typeface="PT Astra Serif" panose="020A0603040505020204" pitchFamily="18" charset="-52"/>
            </a:rPr>
            <a:t>Административная ответственность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kern="1200" dirty="0" smtClean="0">
              <a:latin typeface="PT Astra Serif" panose="020A0603040505020204" pitchFamily="18" charset="-52"/>
              <a:ea typeface="PT Astra Serif" panose="020A0603040505020204" pitchFamily="18" charset="-52"/>
            </a:rPr>
            <a:t>наступает за нарушения, предусмотренные Кодексом об административных правонарушениях (КоАП РФ)</a:t>
          </a:r>
          <a:endParaRPr lang="ru-RU" sz="900" kern="1200" dirty="0">
            <a:latin typeface="PT Astra Serif" panose="020A0603040505020204" pitchFamily="18" charset="-52"/>
            <a:ea typeface="PT Astra Serif" panose="020A0603040505020204" pitchFamily="18" charset="-52"/>
          </a:endParaRPr>
        </a:p>
      </dsp:txBody>
      <dsp:txXfrm rot="5400000">
        <a:off x="0" y="31940"/>
        <a:ext cx="1662112" cy="1352899"/>
      </dsp:txXfrm>
    </dsp:sp>
    <dsp:sp modelId="{FF4E67EA-3B72-440C-8039-28B037EE6751}">
      <dsp:nvSpPr>
        <dsp:cNvPr id="0" name=""/>
        <dsp:cNvSpPr/>
      </dsp:nvSpPr>
      <dsp:spPr>
        <a:xfrm>
          <a:off x="1662112" y="0"/>
          <a:ext cx="1662112" cy="1595437"/>
        </a:xfrm>
        <a:prstGeom prst="round1Rect">
          <a:avLst/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i="0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PT Astra Serif" panose="020A0603040505020204" pitchFamily="18" charset="-52"/>
              <a:ea typeface="PT Astra Serif" panose="020A0603040505020204" pitchFamily="18" charset="-52"/>
            </a:rPr>
            <a:t>Уголовная ответственность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kern="1200" dirty="0" smtClean="0">
              <a:latin typeface="PT Astra Serif" panose="020A0603040505020204" pitchFamily="18" charset="-52"/>
              <a:ea typeface="PT Astra Serif" panose="020A0603040505020204" pitchFamily="18" charset="-52"/>
            </a:rPr>
            <a:t>наступает за нарушение законов РФ,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kern="1200" dirty="0" smtClean="0">
              <a:latin typeface="PT Astra Serif" panose="020A0603040505020204" pitchFamily="18" charset="-52"/>
              <a:ea typeface="PT Astra Serif" panose="020A0603040505020204" pitchFamily="18" charset="-52"/>
            </a:rPr>
            <a:t>предусмотренных Уголовным кодексом РФ</a:t>
          </a:r>
          <a:endParaRPr lang="ru-RU" sz="900" b="0" i="0" kern="1200" dirty="0">
            <a:latin typeface="PT Astra Serif" panose="020A0603040505020204" pitchFamily="18" charset="-52"/>
            <a:ea typeface="PT Astra Serif" panose="020A0603040505020204" pitchFamily="18" charset="-52"/>
          </a:endParaRPr>
        </a:p>
      </dsp:txBody>
      <dsp:txXfrm>
        <a:off x="1662112" y="0"/>
        <a:ext cx="1662112" cy="1196578"/>
      </dsp:txXfrm>
    </dsp:sp>
    <dsp:sp modelId="{5397ADCE-7B21-466E-86B1-A466127C2CA3}">
      <dsp:nvSpPr>
        <dsp:cNvPr id="0" name=""/>
        <dsp:cNvSpPr/>
      </dsp:nvSpPr>
      <dsp:spPr>
        <a:xfrm rot="10800000">
          <a:off x="0" y="1647544"/>
          <a:ext cx="1662112" cy="1595437"/>
        </a:xfrm>
        <a:prstGeom prst="round1Rect">
          <a:avLst/>
        </a:prstGeom>
        <a:solidFill>
          <a:schemeClr val="accent3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i="0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PT Astra Serif" panose="020A0603040505020204" pitchFamily="18" charset="-52"/>
              <a:ea typeface="PT Astra Serif" panose="020A0603040505020204" pitchFamily="18" charset="-52"/>
            </a:rPr>
            <a:t>Дисциплинарная ответственность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kern="1200" dirty="0" smtClean="0">
              <a:latin typeface="PT Astra Serif" panose="020A0603040505020204" pitchFamily="18" charset="-52"/>
              <a:ea typeface="PT Astra Serif" panose="020A0603040505020204" pitchFamily="18" charset="-52"/>
            </a:rPr>
            <a:t>Наступает за нарушение трудовых обязанностей, т.е. нарушение трудового   законодательства</a:t>
          </a:r>
          <a:endParaRPr lang="ru-RU" sz="900" kern="1200" dirty="0">
            <a:latin typeface="PT Astra Serif" panose="020A0603040505020204" pitchFamily="18" charset="-52"/>
            <a:ea typeface="PT Astra Serif" panose="020A0603040505020204" pitchFamily="18" charset="-52"/>
          </a:endParaRPr>
        </a:p>
      </dsp:txBody>
      <dsp:txXfrm rot="10800000">
        <a:off x="0" y="2046403"/>
        <a:ext cx="1662112" cy="1196578"/>
      </dsp:txXfrm>
    </dsp:sp>
    <dsp:sp modelId="{BDDA2009-DAB1-46B9-90BB-A5E306E2015D}">
      <dsp:nvSpPr>
        <dsp:cNvPr id="0" name=""/>
        <dsp:cNvSpPr/>
      </dsp:nvSpPr>
      <dsp:spPr>
        <a:xfrm rot="5400000">
          <a:off x="1695450" y="1614206"/>
          <a:ext cx="1595437" cy="1662112"/>
        </a:xfrm>
        <a:prstGeom prst="round1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i="0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PT Astra Serif" panose="020A0603040505020204" pitchFamily="18" charset="-52"/>
              <a:ea typeface="PT Astra Serif" panose="020A0603040505020204" pitchFamily="18" charset="-52"/>
            </a:rPr>
            <a:t>Гражданско-правовая ответственность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kern="1200" dirty="0" smtClean="0">
              <a:effectLst/>
              <a:latin typeface="PT Astra Serif" panose="020A0603040505020204" pitchFamily="18" charset="-52"/>
              <a:ea typeface="PT Astra Serif" panose="020A0603040505020204" pitchFamily="18" charset="-52"/>
            </a:rPr>
            <a:t>наступает за </a:t>
          </a:r>
          <a:r>
            <a:rPr lang="ru-RU" sz="900" b="0" i="0" kern="1200" dirty="0" smtClean="0">
              <a:latin typeface="PT Astra Serif" panose="020A0603040505020204" pitchFamily="18" charset="-52"/>
              <a:ea typeface="PT Astra Serif" panose="020A0603040505020204" pitchFamily="18" charset="-52"/>
            </a:rPr>
            <a:t>нарушения одним лицом имущественных или личных неимущественных прав другого лица</a:t>
          </a:r>
          <a:endParaRPr lang="ru-RU" sz="900" kern="1200" dirty="0">
            <a:latin typeface="PT Astra Serif" panose="020A0603040505020204" pitchFamily="18" charset="-52"/>
            <a:ea typeface="PT Astra Serif" panose="020A0603040505020204" pitchFamily="18" charset="-52"/>
          </a:endParaRPr>
        </a:p>
      </dsp:txBody>
      <dsp:txXfrm rot="-5400000">
        <a:off x="1662112" y="2046403"/>
        <a:ext cx="1662112" cy="1196578"/>
      </dsp:txXfrm>
    </dsp:sp>
    <dsp:sp modelId="{93206D7F-9529-4759-92FB-DDFAFED10F9F}">
      <dsp:nvSpPr>
        <dsp:cNvPr id="0" name=""/>
        <dsp:cNvSpPr/>
      </dsp:nvSpPr>
      <dsp:spPr>
        <a:xfrm>
          <a:off x="994426" y="1168490"/>
          <a:ext cx="1335371" cy="853894"/>
        </a:xfrm>
        <a:prstGeom prst="roundRect">
          <a:avLst/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PT Astra Serif" panose="020A0603040505020204" pitchFamily="18" charset="-52"/>
              <a:ea typeface="PT Astra Serif" panose="020A0603040505020204" pitchFamily="18" charset="-52"/>
            </a:rPr>
            <a:t>Виды юридической ответственности</a:t>
          </a:r>
          <a:endParaRPr lang="ru-RU" sz="1200" b="1" kern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PT Astra Serif" panose="020A0603040505020204" pitchFamily="18" charset="-52"/>
            <a:ea typeface="PT Astra Serif" panose="020A0603040505020204" pitchFamily="18" charset="-52"/>
          </a:endParaRPr>
        </a:p>
      </dsp:txBody>
      <dsp:txXfrm>
        <a:off x="1036110" y="1210174"/>
        <a:ext cx="1252003" cy="77052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AABFDDC-9BC3-49F6-AEE7-9D7441CAC7D9}">
      <dsp:nvSpPr>
        <dsp:cNvPr id="0" name=""/>
        <dsp:cNvSpPr/>
      </dsp:nvSpPr>
      <dsp:spPr>
        <a:xfrm rot="5400000">
          <a:off x="-232864" y="394188"/>
          <a:ext cx="1552426" cy="1086698"/>
        </a:xfrm>
        <a:prstGeom prst="chevron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PT Astra Serif" panose="020A0603040505020204" pitchFamily="18" charset="-52"/>
              <a:ea typeface="PT Astra Serif" panose="020A0603040505020204" pitchFamily="18" charset="-52"/>
            </a:rPr>
            <a:t>ст. 6.24    ч. 1</a:t>
          </a:r>
          <a:endParaRPr lang="ru-RU" sz="800" b="1" kern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PT Astra Serif" panose="020A0603040505020204" pitchFamily="18" charset="-52"/>
            <a:ea typeface="PT Astra Serif" panose="020A0603040505020204" pitchFamily="18" charset="-52"/>
          </a:endParaRPr>
        </a:p>
      </dsp:txBody>
      <dsp:txXfrm rot="-5400000">
        <a:off x="0" y="704673"/>
        <a:ext cx="1086698" cy="465728"/>
      </dsp:txXfrm>
    </dsp:sp>
    <dsp:sp modelId="{A99FE031-EAFC-483B-B785-58331C5633FE}">
      <dsp:nvSpPr>
        <dsp:cNvPr id="0" name=""/>
        <dsp:cNvSpPr/>
      </dsp:nvSpPr>
      <dsp:spPr>
        <a:xfrm rot="5400000">
          <a:off x="1602996" y="-467187"/>
          <a:ext cx="1233506" cy="226610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b="0" i="0" u="none" kern="1200" dirty="0" smtClean="0">
              <a:solidFill>
                <a:schemeClr val="tx2">
                  <a:lumMod val="7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</a:rPr>
            <a:t>Нарушение установленного федеральным законом (</a:t>
          </a:r>
          <a:r>
            <a:rPr lang="en-US" sz="900" b="0" i="0" u="none" kern="1200" dirty="0" smtClean="0">
              <a:solidFill>
                <a:schemeClr val="tx2">
                  <a:lumMod val="7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</a:rPr>
            <a:t>N 15-</a:t>
          </a:r>
          <a:r>
            <a:rPr lang="ru-RU" sz="900" b="0" i="0" u="none" kern="1200" dirty="0" smtClean="0">
              <a:solidFill>
                <a:schemeClr val="tx2">
                  <a:lumMod val="7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</a:rPr>
            <a:t>ФЗ от </a:t>
          </a:r>
          <a:r>
            <a:rPr lang="en-US" sz="900" b="0" i="0" u="none" kern="1200" dirty="0" smtClean="0">
              <a:solidFill>
                <a:schemeClr val="tx2">
                  <a:lumMod val="7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</a:rPr>
            <a:t>23.02.2013</a:t>
          </a:r>
          <a:r>
            <a:rPr lang="ru-RU" sz="900" b="0" i="0" u="none" kern="1200" dirty="0" smtClean="0">
              <a:solidFill>
                <a:schemeClr val="tx2">
                  <a:lumMod val="7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</a:rPr>
            <a:t> (ст. 12) запрета курения табака, потребления </a:t>
          </a:r>
          <a:r>
            <a:rPr lang="ru-RU" sz="900" b="0" i="0" u="none" kern="1200" dirty="0" err="1" smtClean="0">
              <a:solidFill>
                <a:schemeClr val="tx2">
                  <a:lumMod val="7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</a:rPr>
            <a:t>никотинсодержащей</a:t>
          </a:r>
          <a:r>
            <a:rPr lang="ru-RU" sz="900" b="0" i="0" u="none" kern="1200" dirty="0" smtClean="0">
              <a:solidFill>
                <a:schemeClr val="tx2">
                  <a:lumMod val="7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</a:rPr>
            <a:t> продукции или использования кальянов на отдельных территориях, в помещениях и на объектах.</a:t>
          </a:r>
          <a:endParaRPr lang="ru-RU" sz="900" u="none" kern="1200" dirty="0">
            <a:solidFill>
              <a:schemeClr val="tx2">
                <a:lumMod val="75000"/>
              </a:schemeClr>
            </a:solidFill>
            <a:latin typeface="PT Astra Serif" panose="020A0603040505020204" pitchFamily="18" charset="-52"/>
            <a:ea typeface="PT Astra Serif" panose="020A0603040505020204" pitchFamily="18" charset="-52"/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b="1" i="0" u="none" kern="1200" dirty="0" smtClean="0">
              <a:solidFill>
                <a:schemeClr val="tx2">
                  <a:lumMod val="7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</a:rPr>
            <a:t>штраф от 500 до 1500 рублей</a:t>
          </a:r>
          <a:endParaRPr lang="ru-RU" sz="900" b="1" i="0" u="none" kern="1200" dirty="0">
            <a:solidFill>
              <a:schemeClr val="tx2">
                <a:lumMod val="75000"/>
              </a:schemeClr>
            </a:solidFill>
            <a:latin typeface="PT Astra Serif" panose="020A0603040505020204" pitchFamily="18" charset="-52"/>
            <a:ea typeface="PT Astra Serif" panose="020A0603040505020204" pitchFamily="18" charset="-52"/>
          </a:endParaRPr>
        </a:p>
      </dsp:txBody>
      <dsp:txXfrm rot="-5400000">
        <a:off x="1086699" y="109325"/>
        <a:ext cx="2205886" cy="1113076"/>
      </dsp:txXfrm>
    </dsp:sp>
    <dsp:sp modelId="{EAA926B3-5E1B-4710-A5F4-3270BA29951F}">
      <dsp:nvSpPr>
        <dsp:cNvPr id="0" name=""/>
        <dsp:cNvSpPr/>
      </dsp:nvSpPr>
      <dsp:spPr>
        <a:xfrm rot="5400000">
          <a:off x="-232864" y="1868997"/>
          <a:ext cx="1552426" cy="1086698"/>
        </a:xfrm>
        <a:prstGeom prst="chevron">
          <a:avLst/>
        </a:prstGeom>
        <a:solidFill>
          <a:schemeClr val="accent5">
            <a:lumMod val="60000"/>
            <a:lumOff val="4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PT Astra Serif" panose="020A0603040505020204" pitchFamily="18" charset="-52"/>
              <a:ea typeface="PT Astra Serif" panose="020A0603040505020204" pitchFamily="18" charset="-52"/>
            </a:rPr>
            <a:t>ст. 20.1    ч. 1</a:t>
          </a:r>
          <a:endParaRPr lang="ru-RU" sz="800" b="1" kern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PT Astra Serif" panose="020A0603040505020204" pitchFamily="18" charset="-52"/>
            <a:ea typeface="PT Astra Serif" panose="020A0603040505020204" pitchFamily="18" charset="-52"/>
          </a:endParaRPr>
        </a:p>
      </dsp:txBody>
      <dsp:txXfrm rot="-5400000">
        <a:off x="0" y="2179482"/>
        <a:ext cx="1086698" cy="465728"/>
      </dsp:txXfrm>
    </dsp:sp>
    <dsp:sp modelId="{9E994385-1C6B-4C75-8CB4-BA133F46DB2C}">
      <dsp:nvSpPr>
        <dsp:cNvPr id="0" name=""/>
        <dsp:cNvSpPr/>
      </dsp:nvSpPr>
      <dsp:spPr>
        <a:xfrm rot="5400000">
          <a:off x="1586134" y="1007621"/>
          <a:ext cx="1267229" cy="226610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b="0" i="0" u="none" kern="1200" dirty="0" smtClean="0">
              <a:solidFill>
                <a:schemeClr val="tx2">
                  <a:lumMod val="7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</a:rPr>
            <a:t>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чужого имущества.</a:t>
          </a:r>
          <a:endParaRPr lang="ru-RU" sz="900" b="0" i="0" u="none" kern="1200" dirty="0">
            <a:solidFill>
              <a:schemeClr val="tx2">
                <a:lumMod val="75000"/>
              </a:schemeClr>
            </a:solidFill>
            <a:latin typeface="PT Astra Serif" panose="020A0603040505020204" pitchFamily="18" charset="-52"/>
            <a:ea typeface="PT Astra Serif" panose="020A0603040505020204" pitchFamily="18" charset="-52"/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b="1" i="0" u="none" kern="1200" dirty="0" smtClean="0">
              <a:solidFill>
                <a:schemeClr val="tx2">
                  <a:lumMod val="7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</a:rPr>
            <a:t>штраф от 500 до 1000 рублей</a:t>
          </a:r>
          <a:endParaRPr lang="ru-RU" sz="900" b="1" i="0" u="none" kern="1200" dirty="0">
            <a:solidFill>
              <a:schemeClr val="tx2">
                <a:lumMod val="75000"/>
              </a:schemeClr>
            </a:solidFill>
            <a:latin typeface="PT Astra Serif" panose="020A0603040505020204" pitchFamily="18" charset="-52"/>
            <a:ea typeface="PT Astra Serif" panose="020A0603040505020204" pitchFamily="18" charset="-52"/>
          </a:endParaRPr>
        </a:p>
      </dsp:txBody>
      <dsp:txXfrm rot="-5400000">
        <a:off x="1086699" y="1568918"/>
        <a:ext cx="2204240" cy="1143507"/>
      </dsp:txXfrm>
    </dsp:sp>
    <dsp:sp modelId="{FA8C9AD1-BEC7-492F-A501-A815F1529E8A}">
      <dsp:nvSpPr>
        <dsp:cNvPr id="0" name=""/>
        <dsp:cNvSpPr/>
      </dsp:nvSpPr>
      <dsp:spPr>
        <a:xfrm rot="5400000">
          <a:off x="-232864" y="3214730"/>
          <a:ext cx="1552426" cy="1086698"/>
        </a:xfrm>
        <a:prstGeom prst="chevron">
          <a:avLst/>
        </a:prstGeom>
        <a:solidFill>
          <a:schemeClr val="accent3">
            <a:lumMod val="60000"/>
            <a:lumOff val="4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PT Astra Serif" panose="020A0603040505020204" pitchFamily="18" charset="-52"/>
              <a:ea typeface="PT Astra Serif" panose="020A0603040505020204" pitchFamily="18" charset="-52"/>
            </a:rPr>
            <a:t>ст. 20.20 ч. 1</a:t>
          </a:r>
          <a:endParaRPr lang="ru-RU" sz="900" b="1" i="0" u="none" kern="1200" dirty="0">
            <a:solidFill>
              <a:schemeClr val="tx2">
                <a:lumMod val="75000"/>
              </a:schemeClr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PT Astra Serif" panose="020A0603040505020204" pitchFamily="18" charset="-52"/>
            <a:ea typeface="PT Astra Serif" panose="020A0603040505020204" pitchFamily="18" charset="-52"/>
          </a:endParaRPr>
        </a:p>
      </dsp:txBody>
      <dsp:txXfrm rot="-5400000">
        <a:off x="0" y="3525215"/>
        <a:ext cx="1086698" cy="465728"/>
      </dsp:txXfrm>
    </dsp:sp>
    <dsp:sp modelId="{875AC5DF-20D0-4496-B292-66D8585D9CEE}">
      <dsp:nvSpPr>
        <dsp:cNvPr id="0" name=""/>
        <dsp:cNvSpPr/>
      </dsp:nvSpPr>
      <dsp:spPr>
        <a:xfrm rot="5400000">
          <a:off x="1715210" y="2353354"/>
          <a:ext cx="1009077" cy="226610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b="0" i="0" u="none" kern="1200" dirty="0" smtClean="0">
              <a:solidFill>
                <a:schemeClr val="tx2">
                  <a:lumMod val="7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</a:rPr>
            <a:t>Потребление (распитие) алкогольной продукции в местах, запрещенных федеральным законом (</a:t>
          </a:r>
          <a:r>
            <a:rPr lang="en-US" sz="900" b="0" i="0" u="none" kern="1200" dirty="0" smtClean="0">
              <a:solidFill>
                <a:schemeClr val="tx2">
                  <a:lumMod val="7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</a:rPr>
            <a:t>N 171-</a:t>
          </a:r>
          <a:r>
            <a:rPr lang="ru-RU" sz="900" b="0" i="0" u="none" kern="1200" dirty="0" smtClean="0">
              <a:solidFill>
                <a:schemeClr val="tx2">
                  <a:lumMod val="7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</a:rPr>
            <a:t>ФЗ от </a:t>
          </a:r>
          <a:r>
            <a:rPr lang="en-US" sz="900" b="0" i="0" u="none" kern="1200" dirty="0" smtClean="0">
              <a:solidFill>
                <a:schemeClr val="tx2">
                  <a:lumMod val="7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</a:rPr>
            <a:t>22.11.1995</a:t>
          </a:r>
          <a:r>
            <a:rPr lang="ru-RU" sz="900" b="0" i="0" u="none" kern="1200" dirty="0" smtClean="0">
              <a:solidFill>
                <a:schemeClr val="tx2">
                  <a:lumMod val="7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</a:rPr>
            <a:t>).</a:t>
          </a:r>
          <a:endParaRPr lang="ru-RU" sz="900" b="0" i="0" u="none" kern="1200" dirty="0">
            <a:solidFill>
              <a:schemeClr val="tx2">
                <a:lumMod val="75000"/>
              </a:schemeClr>
            </a:solidFill>
            <a:latin typeface="PT Astra Serif" panose="020A0603040505020204" pitchFamily="18" charset="-52"/>
            <a:ea typeface="PT Astra Serif" panose="020A0603040505020204" pitchFamily="18" charset="-52"/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b="1" i="0" u="none" kern="1200" dirty="0" smtClean="0">
              <a:solidFill>
                <a:schemeClr val="tx2">
                  <a:lumMod val="7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</a:rPr>
            <a:t>штраф от 500 до 1500 рублей</a:t>
          </a:r>
          <a:endParaRPr lang="ru-RU" sz="900" b="1" i="0" u="none" kern="1200" dirty="0">
            <a:solidFill>
              <a:schemeClr val="tx2">
                <a:lumMod val="75000"/>
              </a:schemeClr>
            </a:solidFill>
            <a:latin typeface="PT Astra Serif" panose="020A0603040505020204" pitchFamily="18" charset="-52"/>
            <a:ea typeface="PT Astra Serif" panose="020A0603040505020204" pitchFamily="18" charset="-52"/>
          </a:endParaRPr>
        </a:p>
      </dsp:txBody>
      <dsp:txXfrm rot="-5400000">
        <a:off x="1086699" y="3031125"/>
        <a:ext cx="2216842" cy="910559"/>
      </dsp:txXfrm>
    </dsp:sp>
    <dsp:sp modelId="{946B988C-B62E-4CCF-86E3-5AA10B1F3AD4}">
      <dsp:nvSpPr>
        <dsp:cNvPr id="0" name=""/>
        <dsp:cNvSpPr/>
      </dsp:nvSpPr>
      <dsp:spPr>
        <a:xfrm rot="5400000">
          <a:off x="-232864" y="4622551"/>
          <a:ext cx="1552426" cy="1086698"/>
        </a:xfrm>
        <a:prstGeom prst="chevron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PT Astra Serif" panose="020A0603040505020204" pitchFamily="18" charset="-52"/>
              <a:ea typeface="PT Astra Serif" panose="020A0603040505020204" pitchFamily="18" charset="-52"/>
            </a:rPr>
            <a:t>ст. 20.21</a:t>
          </a:r>
          <a:endParaRPr lang="ru-RU" sz="900" b="1" i="0" u="none" kern="1200" dirty="0">
            <a:solidFill>
              <a:schemeClr val="tx2">
                <a:lumMod val="75000"/>
              </a:schemeClr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PT Astra Serif" panose="020A0603040505020204" pitchFamily="18" charset="-52"/>
            <a:ea typeface="PT Astra Serif" panose="020A0603040505020204" pitchFamily="18" charset="-52"/>
          </a:endParaRPr>
        </a:p>
      </dsp:txBody>
      <dsp:txXfrm rot="-5400000">
        <a:off x="0" y="4933036"/>
        <a:ext cx="1086698" cy="465728"/>
      </dsp:txXfrm>
    </dsp:sp>
    <dsp:sp modelId="{4655905E-12BC-4720-B643-A79E341458AF}">
      <dsp:nvSpPr>
        <dsp:cNvPr id="0" name=""/>
        <dsp:cNvSpPr/>
      </dsp:nvSpPr>
      <dsp:spPr>
        <a:xfrm rot="5400000">
          <a:off x="1653122" y="3761175"/>
          <a:ext cx="1133254" cy="226610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b="0" i="0" u="none" kern="1200" dirty="0" smtClean="0">
              <a:solidFill>
                <a:schemeClr val="tx2">
                  <a:lumMod val="7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</a:rPr>
            <a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a:t>
          </a:r>
          <a:endParaRPr lang="ru-RU" sz="900" b="0" i="0" u="none" kern="1200" dirty="0">
            <a:solidFill>
              <a:schemeClr val="tx2">
                <a:lumMod val="75000"/>
              </a:schemeClr>
            </a:solidFill>
            <a:latin typeface="PT Astra Serif" panose="020A0603040505020204" pitchFamily="18" charset="-52"/>
            <a:ea typeface="PT Astra Serif" panose="020A0603040505020204" pitchFamily="18" charset="-52"/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b="1" i="0" u="none" kern="1200" dirty="0" smtClean="0">
              <a:solidFill>
                <a:schemeClr val="tx2">
                  <a:lumMod val="7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</a:rPr>
            <a:t>штраф от 500 до 1500 рублей</a:t>
          </a:r>
          <a:endParaRPr lang="ru-RU" sz="900" b="1" i="0" u="none" kern="1200" dirty="0">
            <a:solidFill>
              <a:schemeClr val="tx2">
                <a:lumMod val="75000"/>
              </a:schemeClr>
            </a:solidFill>
            <a:latin typeface="PT Astra Serif" panose="020A0603040505020204" pitchFamily="18" charset="-52"/>
            <a:ea typeface="PT Astra Serif" panose="020A0603040505020204" pitchFamily="18" charset="-52"/>
          </a:endParaRPr>
        </a:p>
      </dsp:txBody>
      <dsp:txXfrm rot="-5400000">
        <a:off x="1086699" y="4382920"/>
        <a:ext cx="2210780" cy="102261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AABFDDC-9BC3-49F6-AEE7-9D7441CAC7D9}">
      <dsp:nvSpPr>
        <dsp:cNvPr id="0" name=""/>
        <dsp:cNvSpPr/>
      </dsp:nvSpPr>
      <dsp:spPr>
        <a:xfrm rot="5400000">
          <a:off x="-306925" y="552614"/>
          <a:ext cx="1894010" cy="1280160"/>
        </a:xfrm>
        <a:prstGeom prst="chevron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PT Astra Serif" panose="020A0603040505020204" pitchFamily="18" charset="-52"/>
              <a:ea typeface="PT Astra Serif" panose="020A0603040505020204" pitchFamily="18" charset="-52"/>
            </a:rPr>
            <a:t>ст. 6.1-1 ч. 1 ЗТО</a:t>
          </a:r>
          <a:endParaRPr lang="ru-RU" sz="800" b="1" kern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PT Astra Serif" panose="020A0603040505020204" pitchFamily="18" charset="-52"/>
            <a:ea typeface="PT Astra Serif" panose="020A0603040505020204" pitchFamily="18" charset="-52"/>
          </a:endParaRPr>
        </a:p>
      </dsp:txBody>
      <dsp:txXfrm rot="-5400000">
        <a:off x="0" y="885769"/>
        <a:ext cx="1280160" cy="613850"/>
      </dsp:txXfrm>
    </dsp:sp>
    <dsp:sp modelId="{A99FE031-EAFC-483B-B785-58331C5633FE}">
      <dsp:nvSpPr>
        <dsp:cNvPr id="0" name=""/>
        <dsp:cNvSpPr/>
      </dsp:nvSpPr>
      <dsp:spPr>
        <a:xfrm rot="5400000">
          <a:off x="1613314" y="-87465"/>
          <a:ext cx="1253930" cy="192024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u="none" kern="1200" dirty="0" smtClean="0">
              <a:solidFill>
                <a:schemeClr val="tx2">
                  <a:lumMod val="7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</a:rPr>
            <a:t>Нарушение покоя граждан</a:t>
          </a:r>
          <a:endParaRPr lang="ru-RU" sz="900" u="none" kern="1200" dirty="0">
            <a:solidFill>
              <a:schemeClr val="tx2">
                <a:lumMod val="75000"/>
              </a:schemeClr>
            </a:solidFill>
            <a:latin typeface="PT Astra Serif" panose="020A0603040505020204" pitchFamily="18" charset="-52"/>
            <a:ea typeface="PT Astra Serif" panose="020A0603040505020204" pitchFamily="18" charset="-52"/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b="1" u="none" kern="1200" dirty="0" smtClean="0">
              <a:solidFill>
                <a:schemeClr val="tx2">
                  <a:lumMod val="7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</a:rPr>
            <a:t>предупреждение, штраф от 3000 до 4000 рублей</a:t>
          </a:r>
          <a:endParaRPr lang="ru-RU" sz="900" b="1" u="none" kern="1200" dirty="0">
            <a:solidFill>
              <a:schemeClr val="tx2">
                <a:lumMod val="75000"/>
              </a:schemeClr>
            </a:solidFill>
            <a:latin typeface="PT Astra Serif" panose="020A0603040505020204" pitchFamily="18" charset="-52"/>
            <a:ea typeface="PT Astra Serif" panose="020A0603040505020204" pitchFamily="18" charset="-52"/>
          </a:endParaRPr>
        </a:p>
      </dsp:txBody>
      <dsp:txXfrm rot="-5400000">
        <a:off x="1280159" y="306902"/>
        <a:ext cx="1859028" cy="1131506"/>
      </dsp:txXfrm>
    </dsp:sp>
    <dsp:sp modelId="{EAA926B3-5E1B-4710-A5F4-3270BA29951F}">
      <dsp:nvSpPr>
        <dsp:cNvPr id="0" name=""/>
        <dsp:cNvSpPr/>
      </dsp:nvSpPr>
      <dsp:spPr>
        <a:xfrm rot="5400000">
          <a:off x="-306925" y="2182443"/>
          <a:ext cx="1894010" cy="1280160"/>
        </a:xfrm>
        <a:prstGeom prst="chevron">
          <a:avLst/>
        </a:prstGeom>
        <a:solidFill>
          <a:schemeClr val="tx2">
            <a:lumMod val="60000"/>
            <a:lumOff val="4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PT Astra Serif" panose="020A0603040505020204" pitchFamily="18" charset="-52"/>
              <a:ea typeface="PT Astra Serif" panose="020A0603040505020204" pitchFamily="18" charset="-52"/>
            </a:rPr>
            <a:t>ст. 12.7  ч. 1</a:t>
          </a:r>
          <a:endParaRPr lang="ru-RU" sz="800" b="1" kern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PT Astra Serif" panose="020A0603040505020204" pitchFamily="18" charset="-52"/>
            <a:ea typeface="PT Astra Serif" panose="020A0603040505020204" pitchFamily="18" charset="-52"/>
          </a:endParaRPr>
        </a:p>
      </dsp:txBody>
      <dsp:txXfrm rot="-5400000">
        <a:off x="0" y="2515598"/>
        <a:ext cx="1280160" cy="613850"/>
      </dsp:txXfrm>
    </dsp:sp>
    <dsp:sp modelId="{9E994385-1C6B-4C75-8CB4-BA133F46DB2C}">
      <dsp:nvSpPr>
        <dsp:cNvPr id="0" name=""/>
        <dsp:cNvSpPr/>
      </dsp:nvSpPr>
      <dsp:spPr>
        <a:xfrm rot="5400000">
          <a:off x="1705679" y="1542363"/>
          <a:ext cx="1069201" cy="192024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0" i="0" u="none" kern="1200" dirty="0" smtClean="0">
              <a:solidFill>
                <a:schemeClr val="tx2">
                  <a:lumMod val="7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</a:rPr>
            <a:t>Управление транспортным средством водителем, не имеющим права управления транспортным средством (за исключением учебной езды)</a:t>
          </a:r>
          <a:endParaRPr lang="ru-RU" sz="1000" b="0" i="0" u="none" kern="1200" dirty="0">
            <a:solidFill>
              <a:schemeClr val="tx2">
                <a:lumMod val="75000"/>
              </a:schemeClr>
            </a:solidFill>
            <a:latin typeface="PT Astra Serif" panose="020A0603040505020204" pitchFamily="18" charset="-52"/>
            <a:ea typeface="PT Astra Serif" panose="020A0603040505020204" pitchFamily="18" charset="-52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1" i="0" u="none" kern="1200" dirty="0" smtClean="0">
              <a:solidFill>
                <a:schemeClr val="tx2">
                  <a:lumMod val="7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</a:rPr>
            <a:t>штраф от 5000 до 15000 рублей</a:t>
          </a:r>
          <a:endParaRPr lang="ru-RU" sz="1000" b="1" i="0" u="none" kern="1200" dirty="0">
            <a:solidFill>
              <a:schemeClr val="tx2">
                <a:lumMod val="75000"/>
              </a:schemeClr>
            </a:solidFill>
            <a:latin typeface="PT Astra Serif" panose="020A0603040505020204" pitchFamily="18" charset="-52"/>
            <a:ea typeface="PT Astra Serif" panose="020A0603040505020204" pitchFamily="18" charset="-52"/>
          </a:endParaRPr>
        </a:p>
      </dsp:txBody>
      <dsp:txXfrm rot="-5400000">
        <a:off x="1280160" y="2020076"/>
        <a:ext cx="1868046" cy="964813"/>
      </dsp:txXfrm>
    </dsp:sp>
    <dsp:sp modelId="{62701114-5D1C-4F53-8CB0-ABAB00FEC9E1}">
      <dsp:nvSpPr>
        <dsp:cNvPr id="0" name=""/>
        <dsp:cNvSpPr/>
      </dsp:nvSpPr>
      <dsp:spPr>
        <a:xfrm rot="5400000">
          <a:off x="-306925" y="4339425"/>
          <a:ext cx="1894010" cy="1280160"/>
        </a:xfrm>
        <a:prstGeom prst="chevron">
          <a:avLst/>
        </a:prstGeom>
        <a:solidFill>
          <a:schemeClr val="bg2">
            <a:lumMod val="5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PT Astra Serif" panose="020A0603040505020204" pitchFamily="18" charset="-52"/>
              <a:ea typeface="PT Astra Serif" panose="020A0603040505020204" pitchFamily="18" charset="-52"/>
            </a:rPr>
            <a:t>ст. 12.37 ч. 1,2</a:t>
          </a:r>
          <a:endParaRPr lang="ru-RU" sz="800" b="1" kern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PT Astra Serif" panose="020A0603040505020204" pitchFamily="18" charset="-52"/>
            <a:ea typeface="PT Astra Serif" panose="020A0603040505020204" pitchFamily="18" charset="-52"/>
          </a:endParaRPr>
        </a:p>
      </dsp:txBody>
      <dsp:txXfrm rot="-5400000">
        <a:off x="0" y="4672580"/>
        <a:ext cx="1280160" cy="613850"/>
      </dsp:txXfrm>
    </dsp:sp>
    <dsp:sp modelId="{54CA2C06-1ACD-4533-8B90-29ACF4F6B762}">
      <dsp:nvSpPr>
        <dsp:cNvPr id="0" name=""/>
        <dsp:cNvSpPr/>
      </dsp:nvSpPr>
      <dsp:spPr>
        <a:xfrm rot="5400000">
          <a:off x="1086162" y="3699345"/>
          <a:ext cx="2308235" cy="192024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0" i="0" u="none" kern="1200" dirty="0" smtClean="0">
              <a:solidFill>
                <a:schemeClr val="tx2">
                  <a:lumMod val="7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</a:rPr>
            <a:t>Управление транспортным средством в период его использования, не предусмотренный страховым полисом ОСАГО владельцев транспортного средства,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водителями.</a:t>
          </a:r>
          <a:endParaRPr lang="ru-RU" sz="800" b="0" i="0" u="none" kern="1200" dirty="0">
            <a:solidFill>
              <a:schemeClr val="tx2">
                <a:lumMod val="75000"/>
              </a:schemeClr>
            </a:solidFill>
            <a:latin typeface="PT Astra Serif" panose="020A0603040505020204" pitchFamily="18" charset="-52"/>
            <a:ea typeface="PT Astra Serif" panose="020A0603040505020204" pitchFamily="18" charset="-52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1" i="0" u="none" kern="1200" dirty="0" smtClean="0">
              <a:solidFill>
                <a:schemeClr val="tx2">
                  <a:lumMod val="7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</a:rPr>
            <a:t>штраф 500 рублей</a:t>
          </a:r>
          <a:endParaRPr lang="ru-RU" sz="800" b="1" i="0" u="none" kern="1200" dirty="0">
            <a:solidFill>
              <a:schemeClr val="tx2">
                <a:lumMod val="75000"/>
              </a:schemeClr>
            </a:solidFill>
            <a:latin typeface="PT Astra Serif" panose="020A0603040505020204" pitchFamily="18" charset="-52"/>
            <a:ea typeface="PT Astra Serif" panose="020A0603040505020204" pitchFamily="18" charset="-52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0" i="0" u="none" kern="1200" dirty="0" smtClean="0">
              <a:solidFill>
                <a:schemeClr val="tx2">
                  <a:lumMod val="7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</a:rPr>
            <a:t>Неисполнение владельцем транспортного средства установленной федеральным законом обязанности по страхованию своей гражданской ответственности, а равно управление транспортным средством, если такое обязательное страхование заведомо отсутствует.</a:t>
          </a:r>
          <a:endParaRPr lang="ru-RU" sz="800" b="0" i="0" u="none" kern="1200" dirty="0">
            <a:solidFill>
              <a:schemeClr val="tx2">
                <a:lumMod val="75000"/>
              </a:schemeClr>
            </a:solidFill>
            <a:latin typeface="PT Astra Serif" panose="020A0603040505020204" pitchFamily="18" charset="-52"/>
            <a:ea typeface="PT Astra Serif" panose="020A0603040505020204" pitchFamily="18" charset="-52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1" i="0" u="none" kern="1200" dirty="0" smtClean="0">
              <a:solidFill>
                <a:schemeClr val="tx2">
                  <a:lumMod val="7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</a:rPr>
            <a:t>штраф 800 рублей</a:t>
          </a:r>
          <a:endParaRPr lang="ru-RU" sz="800" b="1" i="0" u="none" kern="1200" dirty="0">
            <a:solidFill>
              <a:schemeClr val="tx2">
                <a:lumMod val="75000"/>
              </a:schemeClr>
            </a:solidFill>
            <a:latin typeface="PT Astra Serif" panose="020A0603040505020204" pitchFamily="18" charset="-52"/>
            <a:ea typeface="PT Astra Serif" panose="020A0603040505020204" pitchFamily="18" charset="-52"/>
          </a:endParaRPr>
        </a:p>
      </dsp:txBody>
      <dsp:txXfrm rot="-5400000">
        <a:off x="1280159" y="3599086"/>
        <a:ext cx="1826502" cy="21207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Жагорина</dc:creator>
  <cp:keywords/>
  <dc:description/>
  <cp:lastModifiedBy>Татьяна Сергеевна Жагорина</cp:lastModifiedBy>
  <cp:revision>2</cp:revision>
  <dcterms:created xsi:type="dcterms:W3CDTF">2022-06-20T13:19:00Z</dcterms:created>
  <dcterms:modified xsi:type="dcterms:W3CDTF">2022-06-20T14:03:00Z</dcterms:modified>
</cp:coreProperties>
</file>