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6" w:rsidRPr="004D529B" w:rsidRDefault="00A5776B" w:rsidP="004D529B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B">
        <w:rPr>
          <w:rFonts w:ascii="Times New Roman" w:hAnsi="Times New Roman" w:cs="Times New Roman"/>
          <w:b/>
          <w:sz w:val="28"/>
          <w:szCs w:val="28"/>
        </w:rPr>
        <w:t>Проектные технологии  на уроках математики. Из опыта работы.</w:t>
      </w:r>
    </w:p>
    <w:p w:rsidR="00A5776B" w:rsidRPr="00982BA1" w:rsidRDefault="00A5776B" w:rsidP="00982BA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29B">
        <w:rPr>
          <w:rFonts w:ascii="Times New Roman" w:hAnsi="Times New Roman" w:cs="Times New Roman"/>
          <w:i/>
          <w:sz w:val="28"/>
          <w:szCs w:val="28"/>
        </w:rPr>
        <w:t xml:space="preserve">Н.Ю. </w:t>
      </w:r>
      <w:proofErr w:type="spellStart"/>
      <w:r w:rsidRPr="004D529B">
        <w:rPr>
          <w:rFonts w:ascii="Times New Roman" w:hAnsi="Times New Roman" w:cs="Times New Roman"/>
          <w:i/>
          <w:sz w:val="28"/>
          <w:szCs w:val="28"/>
        </w:rPr>
        <w:t>Рупп</w:t>
      </w:r>
      <w:proofErr w:type="spellEnd"/>
      <w:r w:rsidR="00982BA1">
        <w:rPr>
          <w:rFonts w:ascii="Times New Roman" w:hAnsi="Times New Roman" w:cs="Times New Roman"/>
          <w:i/>
          <w:sz w:val="28"/>
          <w:szCs w:val="28"/>
        </w:rPr>
        <w:t>, у</w:t>
      </w:r>
      <w:r w:rsidRPr="00982BA1">
        <w:rPr>
          <w:rFonts w:ascii="Times New Roman" w:hAnsi="Times New Roman" w:cs="Times New Roman"/>
          <w:i/>
          <w:sz w:val="28"/>
          <w:szCs w:val="28"/>
        </w:rPr>
        <w:t>читель математики</w:t>
      </w:r>
    </w:p>
    <w:p w:rsidR="00A5776B" w:rsidRPr="00982BA1" w:rsidRDefault="00BC0131" w:rsidP="00982BA1">
      <w:pPr>
        <w:spacing w:after="120" w:line="480" w:lineRule="auto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МКОУ «Киреевский</w:t>
      </w:r>
      <w:r w:rsidR="00A5776B" w:rsidRPr="00982BA1">
        <w:rPr>
          <w:rFonts w:ascii="Times New Roman" w:hAnsi="Times New Roman" w:cs="Times New Roman"/>
          <w:i/>
          <w:sz w:val="28"/>
          <w:szCs w:val="28"/>
        </w:rPr>
        <w:t xml:space="preserve"> центр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№4», г.Киреевск</w:t>
      </w:r>
      <w:bookmarkStart w:id="0" w:name="_GoBack"/>
      <w:bookmarkEnd w:id="0"/>
    </w:p>
    <w:p w:rsidR="00A5776B" w:rsidRPr="005872D6" w:rsidRDefault="00A5776B" w:rsidP="00982BA1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872D6">
        <w:rPr>
          <w:rFonts w:ascii="Times New Roman" w:hAnsi="Times New Roman" w:cs="Times New Roman"/>
          <w:sz w:val="28"/>
          <w:szCs w:val="28"/>
        </w:rPr>
        <w:t>Древняя китайская мудрость гласит:</w:t>
      </w:r>
    </w:p>
    <w:p w:rsidR="00A5776B" w:rsidRPr="00440653" w:rsidRDefault="00A5776B" w:rsidP="00982BA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2D6">
        <w:rPr>
          <w:rFonts w:ascii="Times New Roman" w:hAnsi="Times New Roman" w:cs="Times New Roman"/>
          <w:sz w:val="28"/>
          <w:szCs w:val="28"/>
        </w:rPr>
        <w:t xml:space="preserve"> </w:t>
      </w:r>
      <w:r w:rsidRPr="00440653">
        <w:rPr>
          <w:rFonts w:ascii="Times New Roman" w:hAnsi="Times New Roman" w:cs="Times New Roman"/>
          <w:b/>
          <w:i/>
          <w:sz w:val="28"/>
          <w:szCs w:val="28"/>
        </w:rPr>
        <w:t>«Расскажи мне, и я забуду, покажи мне, и я запомню, вовлеки меня – и я пойму».</w:t>
      </w:r>
    </w:p>
    <w:p w:rsidR="00A5776B" w:rsidRPr="005872D6" w:rsidRDefault="00A5776B" w:rsidP="00982BA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72D6">
        <w:rPr>
          <w:rFonts w:ascii="Times New Roman" w:hAnsi="Times New Roman" w:cs="Times New Roman"/>
          <w:sz w:val="28"/>
          <w:szCs w:val="28"/>
        </w:rPr>
        <w:t>Из исследований известно, что учащиеся удерживают в памяти:</w:t>
      </w:r>
    </w:p>
    <w:p w:rsidR="00A5776B" w:rsidRPr="005872D6" w:rsidRDefault="00A5776B" w:rsidP="0044065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72D6">
        <w:rPr>
          <w:rFonts w:ascii="Times New Roman" w:hAnsi="Times New Roman" w:cs="Times New Roman"/>
          <w:sz w:val="28"/>
          <w:szCs w:val="28"/>
        </w:rPr>
        <w:t xml:space="preserve">10% от того, что они читают; </w:t>
      </w:r>
      <w:r w:rsidR="00440653">
        <w:rPr>
          <w:rFonts w:ascii="Times New Roman" w:hAnsi="Times New Roman" w:cs="Times New Roman"/>
          <w:sz w:val="28"/>
          <w:szCs w:val="28"/>
        </w:rPr>
        <w:t xml:space="preserve">26% от того, что они слышат; </w:t>
      </w:r>
      <w:r w:rsidRPr="005872D6">
        <w:rPr>
          <w:rFonts w:ascii="Times New Roman" w:hAnsi="Times New Roman" w:cs="Times New Roman"/>
          <w:sz w:val="28"/>
          <w:szCs w:val="28"/>
        </w:rPr>
        <w:t>30% от того, что они видят; 50% от того, что они видят и слышат; 70% от того, что они обсуждают с другими; 80% от того, что основано на личном опыте; 90 % от того, что они говорят (проговаривают) в то время</w:t>
      </w:r>
      <w:proofErr w:type="gramStart"/>
      <w:r w:rsidRPr="005872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72D6">
        <w:rPr>
          <w:rFonts w:ascii="Times New Roman" w:hAnsi="Times New Roman" w:cs="Times New Roman"/>
          <w:sz w:val="28"/>
          <w:szCs w:val="28"/>
        </w:rPr>
        <w:t xml:space="preserve"> как делают; 95% от того, чему они обучаются сами.</w:t>
      </w:r>
    </w:p>
    <w:p w:rsidR="00A5776B" w:rsidRPr="005872D6" w:rsidRDefault="00A5776B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72D6">
        <w:rPr>
          <w:rFonts w:ascii="Times New Roman" w:hAnsi="Times New Roman" w:cs="Times New Roman"/>
          <w:sz w:val="28"/>
          <w:szCs w:val="28"/>
        </w:rPr>
        <w:t>С каждым годом школьное образование все  больше реформируется и изменяется, поэтому в обучении появляются новые формы, методы и приемы. Одним из таких является метод проектов. Однако метод проектов возник в 20-е годы прошлого столетия в США.</w:t>
      </w:r>
      <w:r w:rsidR="005872D6" w:rsidRPr="005872D6">
        <w:rPr>
          <w:rFonts w:ascii="Times New Roman" w:hAnsi="Times New Roman" w:cs="Times New Roman"/>
          <w:sz w:val="28"/>
          <w:szCs w:val="28"/>
        </w:rPr>
        <w:t xml:space="preserve"> Его авторами являются известные американские ученые - педагоги и психологи Дж. </w:t>
      </w:r>
      <w:proofErr w:type="spellStart"/>
      <w:r w:rsidR="005872D6" w:rsidRPr="005872D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5872D6" w:rsidRPr="005872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72D6" w:rsidRPr="005872D6">
        <w:rPr>
          <w:rFonts w:ascii="Times New Roman" w:hAnsi="Times New Roman" w:cs="Times New Roman"/>
          <w:sz w:val="28"/>
          <w:szCs w:val="28"/>
        </w:rPr>
        <w:t>Х.Килпатрик</w:t>
      </w:r>
      <w:proofErr w:type="spellEnd"/>
      <w:r w:rsidR="005872D6" w:rsidRPr="005872D6">
        <w:rPr>
          <w:rFonts w:ascii="Times New Roman" w:hAnsi="Times New Roman" w:cs="Times New Roman"/>
          <w:sz w:val="28"/>
          <w:szCs w:val="28"/>
        </w:rPr>
        <w:t xml:space="preserve">. В России метод проектов внедрялся в педагогическую практику с 1905 по 1931 годы известным российским педагогом </w:t>
      </w:r>
      <w:proofErr w:type="spellStart"/>
      <w:r w:rsidR="005872D6" w:rsidRPr="005872D6">
        <w:rPr>
          <w:rFonts w:ascii="Times New Roman" w:hAnsi="Times New Roman" w:cs="Times New Roman"/>
          <w:sz w:val="28"/>
          <w:szCs w:val="28"/>
        </w:rPr>
        <w:t>Шацким</w:t>
      </w:r>
      <w:proofErr w:type="spellEnd"/>
      <w:r w:rsidR="005872D6" w:rsidRPr="005872D6">
        <w:rPr>
          <w:rFonts w:ascii="Times New Roman" w:hAnsi="Times New Roman" w:cs="Times New Roman"/>
          <w:sz w:val="28"/>
          <w:szCs w:val="28"/>
        </w:rPr>
        <w:t>. Цель проектной деятельности он видел в стимулировании ученика к самостоятельной творческо-поисковой деятельности, в соединении теоретических знаний с практическими умениями.</w:t>
      </w:r>
    </w:p>
    <w:p w:rsidR="005872D6" w:rsidRPr="005872D6" w:rsidRDefault="005872D6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72D6">
        <w:rPr>
          <w:rFonts w:ascii="Times New Roman" w:hAnsi="Times New Roman" w:cs="Times New Roman"/>
          <w:sz w:val="28"/>
          <w:szCs w:val="28"/>
        </w:rPr>
        <w:t>На современном этапе модернизации школьного образования учебные проекты выступают не в качестве отдельных учебных дисциплин или предметов, а в рамках или в дополнение к ним.</w:t>
      </w:r>
    </w:p>
    <w:p w:rsidR="00A5776B" w:rsidRPr="005872D6" w:rsidRDefault="00A5776B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BD">
        <w:rPr>
          <w:rFonts w:ascii="Times New Roman" w:hAnsi="Times New Roman" w:cs="Times New Roman"/>
          <w:sz w:val="28"/>
          <w:szCs w:val="28"/>
        </w:rPr>
        <w:t>Идея метода:</w:t>
      </w:r>
      <w:r w:rsidRPr="00587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2D6">
        <w:rPr>
          <w:rFonts w:ascii="Times New Roman" w:hAnsi="Times New Roman" w:cs="Times New Roman"/>
          <w:sz w:val="28"/>
          <w:szCs w:val="28"/>
        </w:rPr>
        <w:t>вовлечь каждого ученика в активный познавательный творческий процесс.</w:t>
      </w:r>
    </w:p>
    <w:p w:rsidR="00A5776B" w:rsidRPr="005872D6" w:rsidRDefault="00A5776B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BD">
        <w:rPr>
          <w:rFonts w:ascii="Times New Roman" w:hAnsi="Times New Roman" w:cs="Times New Roman"/>
          <w:sz w:val="28"/>
          <w:szCs w:val="28"/>
        </w:rPr>
        <w:t>Проектная деятельность на уроках математики</w:t>
      </w:r>
      <w:r w:rsidR="00194DB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8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72D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872D6">
        <w:rPr>
          <w:rFonts w:ascii="Times New Roman" w:hAnsi="Times New Roman" w:cs="Times New Roman"/>
          <w:sz w:val="28"/>
          <w:szCs w:val="28"/>
        </w:rPr>
        <w:t>это способ достижения дидактической          цели через детальную разработку проблемы, которая должна завершиться вполне реальным практическим результатом, оформленным тем или иным образом</w:t>
      </w:r>
      <w:r w:rsidR="00982BA1">
        <w:rPr>
          <w:rFonts w:ascii="Times New Roman" w:hAnsi="Times New Roman" w:cs="Times New Roman"/>
          <w:sz w:val="28"/>
          <w:szCs w:val="28"/>
        </w:rPr>
        <w:t>.</w:t>
      </w:r>
    </w:p>
    <w:p w:rsidR="00A5776B" w:rsidRPr="005872D6" w:rsidRDefault="00A5776B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BD">
        <w:rPr>
          <w:rFonts w:ascii="Times New Roman" w:hAnsi="Times New Roman" w:cs="Times New Roman"/>
          <w:sz w:val="28"/>
          <w:szCs w:val="28"/>
        </w:rPr>
        <w:t>Проект</w:t>
      </w:r>
      <w:r w:rsidRPr="00587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2D6">
        <w:rPr>
          <w:rFonts w:ascii="Times New Roman" w:hAnsi="Times New Roman" w:cs="Times New Roman"/>
          <w:sz w:val="28"/>
          <w:szCs w:val="28"/>
        </w:rPr>
        <w:t>– это задание учащимся, сформулированное в виде проблемы, самостоятельная творческая работа учащегося, выполненная от  идеи до ее воплощения в жизнь с помощью консультаций учителя</w:t>
      </w:r>
      <w:r w:rsidR="00194DBD">
        <w:rPr>
          <w:rFonts w:ascii="Times New Roman" w:hAnsi="Times New Roman" w:cs="Times New Roman"/>
          <w:sz w:val="28"/>
          <w:szCs w:val="28"/>
        </w:rPr>
        <w:t>.</w:t>
      </w:r>
      <w:r w:rsidRPr="005872D6">
        <w:rPr>
          <w:rFonts w:ascii="Times New Roman" w:hAnsi="Times New Roman" w:cs="Times New Roman"/>
          <w:sz w:val="28"/>
          <w:szCs w:val="28"/>
        </w:rPr>
        <w:br/>
      </w:r>
      <w:r w:rsidR="00194DBD">
        <w:rPr>
          <w:rFonts w:ascii="Times New Roman" w:hAnsi="Times New Roman" w:cs="Times New Roman"/>
          <w:sz w:val="28"/>
          <w:szCs w:val="28"/>
        </w:rPr>
        <w:t>По продолжительности я использую</w:t>
      </w:r>
      <w:r w:rsidR="005872D6" w:rsidRPr="00587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BD">
        <w:rPr>
          <w:rFonts w:ascii="Times New Roman" w:hAnsi="Times New Roman" w:cs="Times New Roman"/>
          <w:sz w:val="28"/>
          <w:szCs w:val="28"/>
        </w:rPr>
        <w:t>краткосрочные</w:t>
      </w:r>
      <w:r w:rsidRPr="005872D6">
        <w:rPr>
          <w:rFonts w:ascii="Times New Roman" w:hAnsi="Times New Roman" w:cs="Times New Roman"/>
          <w:sz w:val="28"/>
          <w:szCs w:val="28"/>
        </w:rPr>
        <w:t> </w:t>
      </w:r>
      <w:r w:rsidR="00194DBD">
        <w:rPr>
          <w:rFonts w:ascii="Times New Roman" w:hAnsi="Times New Roman" w:cs="Times New Roman"/>
          <w:sz w:val="28"/>
          <w:szCs w:val="28"/>
        </w:rPr>
        <w:t>и</w:t>
      </w:r>
      <w:r w:rsidR="00194DBD">
        <w:rPr>
          <w:rFonts w:ascii="Times New Roman" w:hAnsi="Times New Roman" w:cs="Times New Roman"/>
          <w:sz w:val="28"/>
          <w:szCs w:val="28"/>
        </w:rPr>
        <w:br/>
        <w:t>долгосрочные проекты.</w:t>
      </w:r>
    </w:p>
    <w:p w:rsidR="00A5776B" w:rsidRPr="005872D6" w:rsidRDefault="00194DBD" w:rsidP="00194DB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Краткосрочные проекты - </w:t>
      </w:r>
      <w:r w:rsidR="00A5776B" w:rsidRPr="005872D6">
        <w:rPr>
          <w:rFonts w:ascii="Times New Roman" w:hAnsi="Times New Roman" w:cs="Times New Roman"/>
          <w:sz w:val="28"/>
          <w:szCs w:val="28"/>
        </w:rPr>
        <w:t>это могут быть проекты, предусмотренные для проведения на уроке или во внеурочное время для решения  различных небольших проблемных задач в рамках одног</w:t>
      </w:r>
      <w:proofErr w:type="gramStart"/>
      <w:r w:rsidR="00A5776B" w:rsidRPr="005872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5776B" w:rsidRPr="005872D6">
        <w:rPr>
          <w:rFonts w:ascii="Times New Roman" w:hAnsi="Times New Roman" w:cs="Times New Roman"/>
          <w:sz w:val="28"/>
          <w:szCs w:val="28"/>
        </w:rPr>
        <w:t xml:space="preserve"> двух уроков (мини прое</w:t>
      </w:r>
      <w:r w:rsidR="00982BA1">
        <w:rPr>
          <w:rFonts w:ascii="Times New Roman" w:hAnsi="Times New Roman" w:cs="Times New Roman"/>
          <w:sz w:val="28"/>
          <w:szCs w:val="28"/>
        </w:rPr>
        <w:t>кты или краткосрочные проекты).</w:t>
      </w:r>
      <w:r w:rsidR="00A5776B" w:rsidRPr="005872D6">
        <w:rPr>
          <w:rFonts w:ascii="Times New Roman" w:hAnsi="Times New Roman" w:cs="Times New Roman"/>
          <w:sz w:val="28"/>
          <w:szCs w:val="28"/>
        </w:rPr>
        <w:t xml:space="preserve"> В этом случае тема проекта связана с темой урока или  применением данной темы в различных жизненных ситуациях.</w:t>
      </w:r>
    </w:p>
    <w:p w:rsidR="00A5776B" w:rsidRPr="005872D6" w:rsidRDefault="00A5776B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BD">
        <w:rPr>
          <w:rFonts w:ascii="Times New Roman" w:hAnsi="Times New Roman" w:cs="Times New Roman"/>
          <w:sz w:val="28"/>
          <w:szCs w:val="28"/>
        </w:rPr>
        <w:lastRenderedPageBreak/>
        <w:t>Долгосрочные</w:t>
      </w:r>
      <w:r w:rsidR="00194DBD">
        <w:rPr>
          <w:rFonts w:ascii="Times New Roman" w:hAnsi="Times New Roman" w:cs="Times New Roman"/>
          <w:sz w:val="28"/>
          <w:szCs w:val="28"/>
        </w:rPr>
        <w:t xml:space="preserve"> проекты - предусматривают</w:t>
      </w:r>
      <w:r w:rsidRPr="005872D6">
        <w:rPr>
          <w:rFonts w:ascii="Times New Roman" w:hAnsi="Times New Roman" w:cs="Times New Roman"/>
          <w:sz w:val="28"/>
          <w:szCs w:val="28"/>
        </w:rPr>
        <w:t xml:space="preserve"> решение достаточно сложной проблемы, требующей длительного наблюдения, постановки экспериментов, оп</w:t>
      </w:r>
      <w:r w:rsidR="00194DBD">
        <w:rPr>
          <w:rFonts w:ascii="Times New Roman" w:hAnsi="Times New Roman" w:cs="Times New Roman"/>
          <w:sz w:val="28"/>
          <w:szCs w:val="28"/>
        </w:rPr>
        <w:t>ытов, сбор данных, их обработка</w:t>
      </w:r>
      <w:r w:rsidRPr="005872D6">
        <w:rPr>
          <w:rFonts w:ascii="Times New Roman" w:hAnsi="Times New Roman" w:cs="Times New Roman"/>
          <w:sz w:val="28"/>
          <w:szCs w:val="28"/>
        </w:rPr>
        <w:t>.</w:t>
      </w:r>
    </w:p>
    <w:p w:rsidR="00BE26E3" w:rsidRDefault="00A5776B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BD">
        <w:rPr>
          <w:rFonts w:ascii="Times New Roman" w:hAnsi="Times New Roman" w:cs="Times New Roman"/>
          <w:sz w:val="28"/>
          <w:szCs w:val="28"/>
        </w:rPr>
        <w:t>Исследовательские.</w:t>
      </w:r>
      <w:r w:rsidR="00BE26E3">
        <w:rPr>
          <w:rFonts w:ascii="Times New Roman" w:hAnsi="Times New Roman" w:cs="Times New Roman"/>
          <w:sz w:val="28"/>
          <w:szCs w:val="28"/>
        </w:rPr>
        <w:t xml:space="preserve"> В 5 классе учащиеся при переходе из начальной школы в старшее звено знакомятся с новыми учителями. На первом уроке математики он ожидают что-то </w:t>
      </w:r>
      <w:proofErr w:type="gramStart"/>
      <w:r w:rsidR="00BE26E3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BE26E3">
        <w:rPr>
          <w:rFonts w:ascii="Times New Roman" w:hAnsi="Times New Roman" w:cs="Times New Roman"/>
          <w:sz w:val="28"/>
          <w:szCs w:val="28"/>
        </w:rPr>
        <w:t>.</w:t>
      </w:r>
      <w:r w:rsidRPr="005872D6">
        <w:rPr>
          <w:rFonts w:ascii="Times New Roman" w:hAnsi="Times New Roman" w:cs="Times New Roman"/>
          <w:sz w:val="28"/>
          <w:szCs w:val="28"/>
        </w:rPr>
        <w:t xml:space="preserve"> </w:t>
      </w:r>
      <w:r w:rsidR="00BE26E3">
        <w:rPr>
          <w:rFonts w:ascii="Times New Roman" w:hAnsi="Times New Roman" w:cs="Times New Roman"/>
          <w:sz w:val="28"/>
          <w:szCs w:val="28"/>
        </w:rPr>
        <w:t>Стараюсь увлечь детей игровыми моментами, математическими сказками, привожу примеры из жизни, где нам могут встретиться математические знания. После предлагаю написать сочинение на тему «Что я жду от уроков математики», «Математика в профессии моих родителей». Для  учащихся</w:t>
      </w:r>
      <w:r w:rsidR="00982BA1">
        <w:rPr>
          <w:rFonts w:ascii="Times New Roman" w:hAnsi="Times New Roman" w:cs="Times New Roman"/>
          <w:sz w:val="28"/>
          <w:szCs w:val="28"/>
        </w:rPr>
        <w:t xml:space="preserve"> старших классов уже задания </w:t>
      </w:r>
      <w:r w:rsidR="00BE26E3">
        <w:rPr>
          <w:rFonts w:ascii="Times New Roman" w:hAnsi="Times New Roman" w:cs="Times New Roman"/>
          <w:sz w:val="28"/>
          <w:szCs w:val="28"/>
        </w:rPr>
        <w:t>сложнее</w:t>
      </w:r>
      <w:r w:rsidR="00982BA1">
        <w:rPr>
          <w:rFonts w:ascii="Times New Roman" w:hAnsi="Times New Roman" w:cs="Times New Roman"/>
          <w:sz w:val="28"/>
          <w:szCs w:val="28"/>
        </w:rPr>
        <w:t>:</w:t>
      </w:r>
      <w:r w:rsidR="00BE26E3">
        <w:rPr>
          <w:rFonts w:ascii="Times New Roman" w:hAnsi="Times New Roman" w:cs="Times New Roman"/>
          <w:sz w:val="28"/>
          <w:szCs w:val="28"/>
        </w:rPr>
        <w:t xml:space="preserve"> «Математика в моей будущей профессии», «Что я думаю про математику». </w:t>
      </w:r>
    </w:p>
    <w:p w:rsidR="00BE26E3" w:rsidRDefault="00BE26E3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Творческие.</w:t>
      </w:r>
      <w:r w:rsidR="004D529B">
        <w:rPr>
          <w:rFonts w:ascii="Times New Roman" w:hAnsi="Times New Roman" w:cs="Times New Roman"/>
          <w:sz w:val="28"/>
          <w:szCs w:val="28"/>
        </w:rPr>
        <w:t xml:space="preserve"> </w:t>
      </w:r>
      <w:r w:rsidR="00A5776B" w:rsidRPr="005872D6">
        <w:rPr>
          <w:rFonts w:ascii="Times New Roman" w:hAnsi="Times New Roman" w:cs="Times New Roman"/>
          <w:sz w:val="28"/>
          <w:szCs w:val="28"/>
        </w:rPr>
        <w:t>Такие проекты, как правило, не имеют детально проработанной структуры, она только намечается и далее развивается, подчиняясь логике и интересам уч</w:t>
      </w:r>
      <w:r>
        <w:rPr>
          <w:rFonts w:ascii="Times New Roman" w:hAnsi="Times New Roman" w:cs="Times New Roman"/>
          <w:sz w:val="28"/>
          <w:szCs w:val="28"/>
        </w:rPr>
        <w:t>астников проекта.</w:t>
      </w:r>
    </w:p>
    <w:p w:rsidR="00A5776B" w:rsidRPr="005872D6" w:rsidRDefault="00BE26E3" w:rsidP="005872D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внеурочных занятиях с учащимися выпускаем газеты «Математика в стихах и высказываниях»</w:t>
      </w:r>
      <w:r w:rsidR="004D529B">
        <w:rPr>
          <w:rFonts w:ascii="Times New Roman" w:hAnsi="Times New Roman" w:cs="Times New Roman"/>
          <w:sz w:val="28"/>
          <w:szCs w:val="28"/>
        </w:rPr>
        <w:t xml:space="preserve">, «Математика в искусстве», «Геометрия и мода», </w:t>
      </w:r>
      <w:r w:rsidR="00982BA1">
        <w:rPr>
          <w:rFonts w:ascii="Times New Roman" w:hAnsi="Times New Roman" w:cs="Times New Roman"/>
          <w:sz w:val="28"/>
          <w:szCs w:val="28"/>
        </w:rPr>
        <w:t>«Мой день рождения»</w:t>
      </w:r>
      <w:r w:rsidR="0068377A">
        <w:rPr>
          <w:rFonts w:ascii="Times New Roman" w:hAnsi="Times New Roman" w:cs="Times New Roman"/>
          <w:sz w:val="28"/>
          <w:szCs w:val="28"/>
        </w:rPr>
        <w:t xml:space="preserve">, «Моя комната», </w:t>
      </w:r>
      <w:r w:rsidR="004D529B">
        <w:rPr>
          <w:rFonts w:ascii="Times New Roman" w:hAnsi="Times New Roman" w:cs="Times New Roman"/>
          <w:sz w:val="28"/>
          <w:szCs w:val="28"/>
        </w:rPr>
        <w:t xml:space="preserve">математические эстафеты и </w:t>
      </w:r>
      <w:r w:rsidR="00A5776B" w:rsidRPr="005872D6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68377A">
        <w:rPr>
          <w:rFonts w:ascii="Times New Roman" w:hAnsi="Times New Roman" w:cs="Times New Roman"/>
          <w:sz w:val="28"/>
          <w:szCs w:val="28"/>
        </w:rPr>
        <w:t>.</w:t>
      </w:r>
    </w:p>
    <w:p w:rsidR="00A5776B" w:rsidRPr="005872D6" w:rsidRDefault="00A5776B" w:rsidP="004D529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D529B">
        <w:rPr>
          <w:rFonts w:ascii="Times New Roman" w:hAnsi="Times New Roman" w:cs="Times New Roman"/>
          <w:sz w:val="28"/>
          <w:szCs w:val="28"/>
        </w:rPr>
        <w:t>Информационные.</w:t>
      </w:r>
      <w:r w:rsidR="004D529B">
        <w:rPr>
          <w:rFonts w:ascii="Times New Roman" w:hAnsi="Times New Roman" w:cs="Times New Roman"/>
          <w:sz w:val="28"/>
          <w:szCs w:val="28"/>
        </w:rPr>
        <w:t xml:space="preserve"> </w:t>
      </w:r>
      <w:r w:rsidRPr="005872D6">
        <w:rPr>
          <w:rFonts w:ascii="Times New Roman" w:hAnsi="Times New Roman" w:cs="Times New Roman"/>
          <w:sz w:val="28"/>
          <w:szCs w:val="28"/>
        </w:rPr>
        <w:t xml:space="preserve">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 </w:t>
      </w:r>
      <w:r w:rsidR="004D529B">
        <w:rPr>
          <w:rFonts w:ascii="Times New Roman" w:hAnsi="Times New Roman" w:cs="Times New Roman"/>
          <w:sz w:val="28"/>
          <w:szCs w:val="28"/>
        </w:rPr>
        <w:t xml:space="preserve">Дети охотно пишут доклады и </w:t>
      </w:r>
      <w:proofErr w:type="gramStart"/>
      <w:r w:rsidR="004D529B">
        <w:rPr>
          <w:rFonts w:ascii="Times New Roman" w:hAnsi="Times New Roman" w:cs="Times New Roman"/>
          <w:sz w:val="28"/>
          <w:szCs w:val="28"/>
        </w:rPr>
        <w:t>сообщения про</w:t>
      </w:r>
      <w:proofErr w:type="gramEnd"/>
      <w:r w:rsidR="004D529B">
        <w:rPr>
          <w:rFonts w:ascii="Times New Roman" w:hAnsi="Times New Roman" w:cs="Times New Roman"/>
          <w:sz w:val="28"/>
          <w:szCs w:val="28"/>
        </w:rPr>
        <w:t xml:space="preserve"> великих математиков, из истории математики и т.д.</w:t>
      </w:r>
    </w:p>
    <w:p w:rsidR="00A5776B" w:rsidRPr="005872D6" w:rsidRDefault="004D529B" w:rsidP="006837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районе ежегодно проходит конференция «Шаги в науку». Мои ученики всегда становились победителями и призерами в номинации «Математика». Выступали с такими работами, как «Признаки делимости», </w:t>
      </w:r>
      <w:r w:rsidR="006837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Занимательные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математике</w:t>
      </w:r>
      <w:proofErr w:type="gramEnd"/>
      <w:r>
        <w:rPr>
          <w:rFonts w:ascii="Times New Roman" w:hAnsi="Times New Roman" w:cs="Times New Roman"/>
          <w:sz w:val="28"/>
          <w:szCs w:val="28"/>
        </w:rPr>
        <w:t>», «Математика и Достоевский», «Формула Пика», «Математические фокусы», «Математика и нумерология».</w:t>
      </w:r>
    </w:p>
    <w:p w:rsidR="00A5776B" w:rsidRPr="0068377A" w:rsidRDefault="0068377A" w:rsidP="0068377A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8377A">
        <w:rPr>
          <w:rFonts w:ascii="Times New Roman" w:hAnsi="Times New Roman" w:cs="Times New Roman"/>
          <w:sz w:val="28"/>
          <w:szCs w:val="28"/>
        </w:rPr>
        <w:t>В заключение хочется отметить положительные элементы, которые присутствуют в проектном методе обучения. Этот метод четко ориентирован на реальный практический результат. Во время работы строятся новые отношения между учениками, а также между учителем и учащимися. Расширяется их образовательный кругозор, возрастает стойкий познавательный интерес. Работа над проектом помогает учащимся проявить себя с самой неожиданной стороны. У них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5776B" w:rsidRPr="0068377A" w:rsidSect="00194DB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EC"/>
    <w:rsid w:val="00194DBD"/>
    <w:rsid w:val="00407DEC"/>
    <w:rsid w:val="00440653"/>
    <w:rsid w:val="004D529B"/>
    <w:rsid w:val="005872D6"/>
    <w:rsid w:val="005F295B"/>
    <w:rsid w:val="0068377A"/>
    <w:rsid w:val="00982BA1"/>
    <w:rsid w:val="00A5776B"/>
    <w:rsid w:val="00BC0131"/>
    <w:rsid w:val="00BE26E3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Кирилл Хмелевской</cp:lastModifiedBy>
  <cp:revision>5</cp:revision>
  <dcterms:created xsi:type="dcterms:W3CDTF">2018-10-11T17:24:00Z</dcterms:created>
  <dcterms:modified xsi:type="dcterms:W3CDTF">2022-11-16T19:12:00Z</dcterms:modified>
</cp:coreProperties>
</file>