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Внеклассное мероприятие</w:t>
      </w: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«Физика в опытах»</w:t>
      </w: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Пашина Наталья Викторовна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 10.02.2022 г.</w:t>
      </w: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«Физика в опытах»</w:t>
      </w: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</w:pPr>
      <w:r>
        <w:rPr>
          <w:rFonts w:ascii="Times New Roman" w:hAnsi="Times New Roman" w:cs="Times New Roman"/>
          <w:b/>
          <w:bCs/>
          <w:i/>
          <w:iCs/>
        </w:rPr>
        <w:t>Цель мероприятия:</w:t>
      </w:r>
      <w:r>
        <w:rPr>
          <w:rFonts w:ascii="Times New Roman" w:hAnsi="Times New Roman" w:cs="Times New Roman"/>
        </w:rPr>
        <w:t xml:space="preserve"> развитие познавательной активности обучающихся, творческих способностей, критичного мышления.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</w:pPr>
      <w:r>
        <w:rPr>
          <w:rFonts w:ascii="Times New Roman" w:hAnsi="Times New Roman" w:cs="Times New Roman"/>
          <w:i/>
          <w:iCs/>
          <w:u w:val="single"/>
        </w:rPr>
        <w:t>Задачи: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1.Формирование научных взглядов на окружающий мир, развитие познавательного интереса, интереса к изучению физики.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Развитие грамотной речи с использованием физических терминов, развитие внимания, наблюдательности, умения применять знания в новой ситуации, развитие логического мышления.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Развитие коммуникативных способностей, умения работать в группе.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Участники: команды 7, 8 классов, 10 класс в роли ученых.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мероприятия: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Оргмомент</w:t>
      </w:r>
      <w:proofErr w:type="spellEnd"/>
      <w:r>
        <w:rPr>
          <w:rFonts w:ascii="Times New Roman" w:hAnsi="Times New Roman" w:cs="Times New Roman"/>
        </w:rPr>
        <w:t>. Пояснение условий проведения мероприятия.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команда по очереди получает право на объяснение проведенного опыта. Если команда не может ответить на вопрос, право ответа переходит к следующей команде. Опыты проводят ученики 10 класса и при необходимости дают объяснение.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</w:pPr>
      <w:r>
        <w:rPr>
          <w:rFonts w:ascii="Times New Roman" w:hAnsi="Times New Roman" w:cs="Times New Roman"/>
          <w:b/>
          <w:bCs/>
          <w:i/>
          <w:iCs/>
        </w:rPr>
        <w:t>Разминка.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чтобы быть готовыми к объяснению опытов и пригласить ведущих, вспомним основные понятия физики.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</w:pPr>
      <w:r>
        <w:rPr>
          <w:rFonts w:ascii="Times New Roman" w:hAnsi="Times New Roman" w:cs="Times New Roman"/>
          <w:b/>
          <w:bCs/>
          <w:u w:val="single"/>
        </w:rPr>
        <w:t>Для 7 класса:</w:t>
      </w:r>
    </w:p>
    <w:p w:rsidR="0037390D" w:rsidRDefault="0037390D" w:rsidP="0037390D">
      <w:pPr>
        <w:pStyle w:val="Standard"/>
        <w:tabs>
          <w:tab w:val="left" w:pos="3556"/>
        </w:tabs>
        <w:spacing w:before="57" w:after="57"/>
        <w:jc w:val="both"/>
      </w:pPr>
      <w:r>
        <w:rPr>
          <w:rFonts w:ascii="Times New Roman" w:hAnsi="Times New Roman" w:cs="Times New Roman"/>
        </w:rPr>
        <w:t>-Назовите состояние вещества, при котором молекулы движутся беспорядочно, с большими скоростями. (</w:t>
      </w:r>
      <w:r>
        <w:rPr>
          <w:rFonts w:ascii="Times New Roman" w:hAnsi="Times New Roman" w:cs="Times New Roman"/>
          <w:b/>
        </w:rPr>
        <w:t>Газ</w:t>
      </w:r>
      <w:r>
        <w:rPr>
          <w:rFonts w:ascii="Times New Roman" w:hAnsi="Times New Roman" w:cs="Times New Roman"/>
        </w:rPr>
        <w:t>).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-Какое явление возникает при движении одного тела по поверхности другого? Когда оно полезно его стараются увеличить, когда вредно – уменьшить. (</w:t>
      </w:r>
      <w:r>
        <w:rPr>
          <w:rFonts w:ascii="Times New Roman" w:hAnsi="Times New Roman" w:cs="Times New Roman"/>
          <w:b/>
        </w:rPr>
        <w:t>Трение</w:t>
      </w:r>
      <w:r>
        <w:rPr>
          <w:rFonts w:ascii="Times New Roman" w:hAnsi="Times New Roman" w:cs="Times New Roman"/>
        </w:rPr>
        <w:t>).</w:t>
      </w:r>
    </w:p>
    <w:p w:rsidR="0037390D" w:rsidRDefault="0037390D" w:rsidP="0037390D">
      <w:pPr>
        <w:pStyle w:val="Standard"/>
        <w:tabs>
          <w:tab w:val="left" w:pos="3556"/>
          <w:tab w:val="left" w:pos="6806"/>
        </w:tabs>
        <w:jc w:val="both"/>
      </w:pPr>
      <w:r>
        <w:rPr>
          <w:rFonts w:ascii="Times New Roman" w:hAnsi="Times New Roman" w:cs="Times New Roman"/>
        </w:rPr>
        <w:t>-Назовите вещество, которое все видели в трех агрегатных состояниях: твердом, жидком и газообразном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Вода</w:t>
      </w:r>
      <w:r>
        <w:rPr>
          <w:rFonts w:ascii="Times New Roman" w:hAnsi="Times New Roman" w:cs="Times New Roman"/>
        </w:rPr>
        <w:t>).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-Как называется явление сохранения скорости тела при отсутствии действия других тел?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b/>
        </w:rPr>
        <w:t>Инерция</w:t>
      </w:r>
      <w:r>
        <w:rPr>
          <w:rFonts w:ascii="Times New Roman" w:hAnsi="Times New Roman" w:cs="Times New Roman"/>
        </w:rPr>
        <w:t>).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-Какую вы знаете физическую величину, характеризующуюся числовым значением и направлением и являющуюся причиной изменения скорости тела? (</w:t>
      </w:r>
      <w:r>
        <w:rPr>
          <w:rFonts w:ascii="Times New Roman" w:hAnsi="Times New Roman" w:cs="Times New Roman"/>
          <w:b/>
        </w:rPr>
        <w:t>Сила</w:t>
      </w:r>
      <w:r>
        <w:rPr>
          <w:rFonts w:ascii="Times New Roman" w:hAnsi="Times New Roman" w:cs="Times New Roman"/>
        </w:rPr>
        <w:t>).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-Дайте название явления, суть которого в том, что соприкасающиеся вещества сами собой проникают друг в друга. (</w:t>
      </w:r>
      <w:r>
        <w:rPr>
          <w:rFonts w:ascii="Times New Roman" w:hAnsi="Times New Roman" w:cs="Times New Roman"/>
          <w:b/>
        </w:rPr>
        <w:t>Диффузия)</w:t>
      </w:r>
      <w:r>
        <w:rPr>
          <w:rFonts w:ascii="Times New Roman" w:hAnsi="Times New Roman" w:cs="Times New Roman"/>
        </w:rPr>
        <w:t>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8 класса: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-Что тяжелее: пуд   железа или пуд пуха? (</w:t>
      </w:r>
      <w:r>
        <w:rPr>
          <w:rFonts w:ascii="Times New Roman" w:hAnsi="Times New Roman" w:cs="Times New Roman"/>
          <w:b/>
        </w:rPr>
        <w:t>Вес одинаков</w:t>
      </w:r>
      <w:r>
        <w:rPr>
          <w:rFonts w:ascii="Times New Roman" w:hAnsi="Times New Roman" w:cs="Times New Roman"/>
        </w:rPr>
        <w:t>)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-Почему нельзя сварить мясо высоко в горах? (</w:t>
      </w:r>
      <w:r>
        <w:rPr>
          <w:rFonts w:ascii="Times New Roman" w:hAnsi="Times New Roman" w:cs="Times New Roman"/>
          <w:b/>
        </w:rPr>
        <w:t xml:space="preserve">Из-за низкого атмосферного давления, </w:t>
      </w:r>
      <w:r>
        <w:rPr>
          <w:rFonts w:ascii="Times New Roman" w:hAnsi="Times New Roman" w:cs="Times New Roman"/>
        </w:rPr>
        <w:t>температура кипения воды, в которой варится мясо, ниже 100 С).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 xml:space="preserve">-Какая буханка   хлеба тяжелее: горячая или холодная?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</w:rPr>
        <w:t>Холодная.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горячего хлеба происходит более интенсивное испарение воды - и влаги в хлебе становиться меньше.)</w:t>
      </w:r>
      <w:proofErr w:type="gramEnd"/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-Почему во время снегопада становиться теплее? (</w:t>
      </w:r>
      <w:r>
        <w:rPr>
          <w:rFonts w:ascii="Times New Roman" w:hAnsi="Times New Roman" w:cs="Times New Roman"/>
          <w:b/>
        </w:rPr>
        <w:t>Так как происходит кристаллизация воды</w:t>
      </w:r>
      <w:r>
        <w:rPr>
          <w:rFonts w:ascii="Times New Roman" w:hAnsi="Times New Roman" w:cs="Times New Roman"/>
        </w:rPr>
        <w:t>, в процессе которой выделяется теплота.)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-Какой тепловой процесс сопровождается понижением температуры? (Испарение)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lastRenderedPageBreak/>
        <w:t>-Что быстрее потушит пламя – кипяток или холодная вода? (</w:t>
      </w:r>
      <w:r>
        <w:rPr>
          <w:rFonts w:ascii="Times New Roman" w:hAnsi="Times New Roman" w:cs="Times New Roman"/>
          <w:b/>
        </w:rPr>
        <w:t>Кипяток,</w:t>
      </w:r>
      <w:r>
        <w:rPr>
          <w:rFonts w:ascii="Times New Roman" w:hAnsi="Times New Roman" w:cs="Times New Roman"/>
        </w:rPr>
        <w:t xml:space="preserve"> так как он превращается в пар быстрее, чем холодная вода, причём образующийся вокруг горящего тела водяной пар прекращает доступ кислорода к нему.)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 xml:space="preserve">-Почему нельзя тушить горящий бензин, заливая его водой. </w:t>
      </w:r>
      <w:r>
        <w:rPr>
          <w:rFonts w:ascii="Times New Roman" w:hAnsi="Times New Roman" w:cs="Times New Roman"/>
          <w:b/>
        </w:rPr>
        <w:t>(Так как плотность бензина меньше плотности воды.)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</w:rPr>
        <w:t>-Верно ли, что снег греет землю? (</w:t>
      </w:r>
      <w:r>
        <w:rPr>
          <w:rFonts w:ascii="Times New Roman" w:hAnsi="Times New Roman" w:cs="Times New Roman"/>
          <w:b/>
        </w:rPr>
        <w:t>Верно,</w:t>
      </w:r>
      <w:r>
        <w:rPr>
          <w:rFonts w:ascii="Times New Roman" w:hAnsi="Times New Roman" w:cs="Times New Roman"/>
        </w:rPr>
        <w:t xml:space="preserve"> так как, снег плохой проводник тепла)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Проведение опытов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b/>
          <w:u w:val="single"/>
        </w:rPr>
        <w:t>Опыт 1. «Не замочив рук»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тарелка или блюдце, монета, стакан, бумага, спички.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Проведение:</w:t>
      </w:r>
      <w:r>
        <w:rPr>
          <w:rFonts w:ascii="Times New Roman" w:hAnsi="Times New Roman" w:cs="Times New Roman"/>
        </w:rPr>
        <w:t xml:space="preserve"> Положим на дно тарелки или блюдца монету и нальем немного воды. Как достать монету, не замочив даже кончиков пальцев?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Решение:</w:t>
      </w:r>
      <w:r>
        <w:rPr>
          <w:rFonts w:ascii="Times New Roman" w:hAnsi="Times New Roman" w:cs="Times New Roman"/>
        </w:rPr>
        <w:t xml:space="preserve"> Зажечь бумагу, внести ее на некоторое время в стакан. Нагретый стакан перевернуть вверх дном и поставить на блюдце рядом с монетой.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воздух в стакане нагрелся, то его давление </w:t>
      </w:r>
      <w:proofErr w:type="gramStart"/>
      <w:r>
        <w:rPr>
          <w:rFonts w:ascii="Times New Roman" w:hAnsi="Times New Roman" w:cs="Times New Roman"/>
        </w:rPr>
        <w:t>увеличится</w:t>
      </w:r>
      <w:proofErr w:type="gramEnd"/>
      <w:r>
        <w:rPr>
          <w:rFonts w:ascii="Times New Roman" w:hAnsi="Times New Roman" w:cs="Times New Roman"/>
        </w:rPr>
        <w:t xml:space="preserve"> и часть воздуха выйдет. Оставшийся воздух через некоторое время охладится, давление уменьшится. Под действием атмосферного давления вода войдет в стакан, освобождая монету.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2. «Подъем тарелки с мылом»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тарелка, кусок хозяйственного мыла.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Проведение:  </w:t>
      </w:r>
      <w:r>
        <w:rPr>
          <w:rFonts w:ascii="Times New Roman" w:hAnsi="Times New Roman" w:cs="Times New Roman"/>
        </w:rPr>
        <w:t>Налить  в тарелку воды и сразу слить. Поверхность тарелки будет влажной. Затем кусок мыла, сильно прижимая к тарелке, повернуть несколько раз и поднять вверх. При этом с мылом поднимется и тарелка. Почему?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Объяснение: </w:t>
      </w:r>
      <w:r>
        <w:rPr>
          <w:rFonts w:ascii="Times New Roman" w:hAnsi="Times New Roman" w:cs="Times New Roman"/>
        </w:rPr>
        <w:t>Подъем тарелки объясняется притяжением молекул тарелки и мыла.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3. «Волшебная вода»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Оборудование: </w:t>
      </w:r>
      <w:r>
        <w:rPr>
          <w:rFonts w:ascii="Times New Roman" w:hAnsi="Times New Roman" w:cs="Times New Roman"/>
        </w:rPr>
        <w:t>стакан с водой, лист плотной бумаги.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Проведение: </w:t>
      </w:r>
      <w:r>
        <w:rPr>
          <w:rFonts w:ascii="Times New Roman" w:hAnsi="Times New Roman" w:cs="Times New Roman"/>
        </w:rPr>
        <w:t>Этот опыт называется «Волшебная вода». Наполним до краев стакан с водой и прикроем листом бумаги. Перевернем стакан. Почему вода не выливается из перевернутого стакана?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Объяснение:</w:t>
      </w:r>
      <w:r>
        <w:rPr>
          <w:rFonts w:ascii="Times New Roman" w:hAnsi="Times New Roman" w:cs="Times New Roman"/>
        </w:rPr>
        <w:t xml:space="preserve"> Вода удерживается атмосферным давлением, т. е. атмосферное давление больше давления, производимого водой.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Замечания: </w:t>
      </w:r>
      <w:r>
        <w:rPr>
          <w:rFonts w:ascii="Times New Roman" w:hAnsi="Times New Roman" w:cs="Times New Roman"/>
        </w:rPr>
        <w:t>Опыт лучше получается с толстостенным сосудом.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переворачивании стакана лист бумаги нужно придерживать рукой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4.  «Как быстро погаснет свеча»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Оборудование: </w:t>
      </w:r>
      <w:r>
        <w:rPr>
          <w:rFonts w:ascii="Times New Roman" w:hAnsi="Times New Roman" w:cs="Times New Roman"/>
        </w:rPr>
        <w:t>стеклянный сосуд с водой, стеариновая свеча, гвоздь, спички.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Проведение: </w:t>
      </w:r>
      <w:r>
        <w:rPr>
          <w:rFonts w:ascii="Times New Roman" w:hAnsi="Times New Roman" w:cs="Times New Roman"/>
        </w:rPr>
        <w:t>Зажжем свечу и опустим в сосуд с водой. Как быстро погаснет свеча?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Объяснение: </w:t>
      </w:r>
      <w:r>
        <w:rPr>
          <w:rFonts w:ascii="Times New Roman" w:hAnsi="Times New Roman" w:cs="Times New Roman"/>
        </w:rPr>
        <w:t>Кажется, что пламя зальется водой, как только сгорит отрезок свечи, выступающий над водой, и свеча погаснет.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 сгорая, свеча уменьшается в весе и под действием архимедовой силы всплывает.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Замечание:</w:t>
      </w:r>
      <w:r>
        <w:rPr>
          <w:rFonts w:ascii="Times New Roman" w:hAnsi="Times New Roman" w:cs="Times New Roman"/>
        </w:rPr>
        <w:t xml:space="preserve"> К концу свечи прикрепить снизу небольшой груз (гвоздь) так, чтобы она плавала в воде.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5. «Несгораемый платок»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штатив с муфтой и лапкой, спирт, носовой платок, спички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Проведение: </w:t>
      </w:r>
      <w:r>
        <w:rPr>
          <w:rFonts w:ascii="Times New Roman" w:hAnsi="Times New Roman" w:cs="Times New Roman"/>
        </w:rPr>
        <w:t>Зажать в лапке штатива носовой платок (предварительно смоченный водой и отжатый), облить его спиртом и поджечь. Несмотря на пламя, охватывающее платок, он не сгорит. Почему?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Объяснение: </w:t>
      </w:r>
      <w:r>
        <w:rPr>
          <w:rFonts w:ascii="Times New Roman" w:hAnsi="Times New Roman" w:cs="Times New Roman"/>
        </w:rPr>
        <w:t>Выделившаяся при горении спирта теплота полностью пошла на испарение воды, поэтому она не может зажечь ткань.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6. «Несгораемая нитка»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штатив с муфтой и лапкой, перышко, обычная нить и </w:t>
      </w:r>
      <w:proofErr w:type="gramStart"/>
      <w:r>
        <w:rPr>
          <w:rFonts w:ascii="Times New Roman" w:hAnsi="Times New Roman" w:cs="Times New Roman"/>
        </w:rPr>
        <w:t>нить</w:t>
      </w:r>
      <w:proofErr w:type="gramEnd"/>
      <w:r>
        <w:rPr>
          <w:rFonts w:ascii="Times New Roman" w:hAnsi="Times New Roman" w:cs="Times New Roman"/>
        </w:rPr>
        <w:t xml:space="preserve"> вымоченная в насыщенном растворе поваренной соли.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Проведение:</w:t>
      </w:r>
      <w:r>
        <w:rPr>
          <w:rFonts w:ascii="Times New Roman" w:hAnsi="Times New Roman" w:cs="Times New Roman"/>
        </w:rPr>
        <w:t xml:space="preserve"> На нити подвесим перышко и подожжем ее. Нить сгорает, а перышко падает. А теперь подвесим перышко на волшебной нити и подожжем ее. Как видите, волшебная нить сгорает, но перышко остается висеть. Объясните секрет волшебной нити.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Объяснение: </w:t>
      </w:r>
      <w:r>
        <w:rPr>
          <w:rFonts w:ascii="Times New Roman" w:hAnsi="Times New Roman" w:cs="Times New Roman"/>
        </w:rPr>
        <w:t>Волшебная нить была вымочена в растворе поваренной соли. Когда нить сгорела, перышко держится на сплавленных кристаллах поваренной соли.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Замечание:</w:t>
      </w:r>
      <w:r>
        <w:rPr>
          <w:rFonts w:ascii="Times New Roman" w:hAnsi="Times New Roman" w:cs="Times New Roman"/>
        </w:rPr>
        <w:t xml:space="preserve"> Нить должна быть вымочена 3-4 раза в насыщенном растворе соли.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Пока закипит вода, можно предложить залу вопросы: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Что растет вниз вершиной? (сосулька)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В воде купался, а </w:t>
      </w:r>
      <w:proofErr w:type="gramStart"/>
      <w:r>
        <w:rPr>
          <w:rFonts w:ascii="Times New Roman" w:hAnsi="Times New Roman" w:cs="Times New Roman"/>
        </w:rPr>
        <w:t>сух</w:t>
      </w:r>
      <w:proofErr w:type="gramEnd"/>
      <w:r>
        <w:rPr>
          <w:rFonts w:ascii="Times New Roman" w:hAnsi="Times New Roman" w:cs="Times New Roman"/>
        </w:rPr>
        <w:t xml:space="preserve"> остался. (Гусь, утка)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Почему водоплавающие птицы не намокают в воде? (Поверхность перьев у них покрыта тонким слоем жира, а вода не смачивает жирную поверхность.)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С земли и ребенок поднимет, а через забор и силач не перекинет. (Пушинка)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Днем окно разбито, на ночь вставлено. (Прорубь)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7. «Картофельные весы»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Оборудование: </w:t>
      </w:r>
      <w:r>
        <w:rPr>
          <w:rFonts w:ascii="Times New Roman" w:hAnsi="Times New Roman" w:cs="Times New Roman"/>
        </w:rPr>
        <w:t>штатив с муфтой и лапкой, металлический стержень, нить, две картофелины одинаковой массы, спички, спиртовка.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Проведение:</w:t>
      </w:r>
      <w:r>
        <w:rPr>
          <w:rFonts w:ascii="Times New Roman" w:hAnsi="Times New Roman" w:cs="Times New Roman"/>
        </w:rPr>
        <w:t xml:space="preserve"> Укрепим картофелины на концах стержня. Подвесим стержень на нити на штативе. Уравновесим рычаг, передвигая картофелины.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Нагреем один конец стержня в пламени спиртовки. Почему нарушилось равновесие?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Объяснение.  </w:t>
      </w:r>
      <w:r>
        <w:rPr>
          <w:rFonts w:ascii="Times New Roman" w:hAnsi="Times New Roman" w:cs="Times New Roman"/>
        </w:rPr>
        <w:t>При нагревании длина стержня увеличивается. А значит, и плечо этой силы стало больше. По правилу Архимеда рычаг не может находиться в равновесии, если силы равны, а плечи не равны.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8. «Загадочная картофелина»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два стеклянных сосуда с водой, картофелина.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Проведение: </w:t>
      </w:r>
      <w:r>
        <w:rPr>
          <w:rFonts w:ascii="Times New Roman" w:hAnsi="Times New Roman" w:cs="Times New Roman"/>
        </w:rPr>
        <w:t>Поместим одну и ту же картофелину в сосуды с равным количеством воды. В одном сосуде картофелина тонет, а в другом плавает. Объясните загадку картофелины.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Объяснение.</w:t>
      </w:r>
      <w:r>
        <w:rPr>
          <w:rFonts w:ascii="Times New Roman" w:hAnsi="Times New Roman" w:cs="Times New Roman"/>
        </w:rPr>
        <w:t xml:space="preserve"> В одном из сосудов находится насыщенный раствор поваренной соли. Плотность соленой воды больше, чем чистой. Плотности соленой воды и картофелины примерно одинаковы, поэтому она плавает в растворе соли. Плотность чистой воды меньше плотности картофелины, поэтому она тонет в воде.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9. «Яйцо и бутылка»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Оборудование: </w:t>
      </w:r>
      <w:r>
        <w:rPr>
          <w:rFonts w:ascii="Times New Roman" w:hAnsi="Times New Roman" w:cs="Times New Roman"/>
        </w:rPr>
        <w:t>стеклянная бутылка с широким горлышком, вареное яйцо.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Проведение:</w:t>
      </w:r>
      <w:r>
        <w:rPr>
          <w:rFonts w:ascii="Times New Roman" w:hAnsi="Times New Roman" w:cs="Times New Roman"/>
        </w:rPr>
        <w:t xml:space="preserve"> Очистить яйцо и положить на открытое горлышко бутылки. Горлышко бутылки меньше диаметра яйца и яйцо не падает в бутылку. Поджечь бумагу и опустить в бутылку. Закрыть бутылку яйцом. Яйцо падает в бутылку. Объясните загадку яйца.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Объяснение.</w:t>
      </w:r>
      <w:r>
        <w:rPr>
          <w:rFonts w:ascii="Times New Roman" w:hAnsi="Times New Roman" w:cs="Times New Roman"/>
        </w:rPr>
        <w:t xml:space="preserve"> При нагревании воздух расширяется и выходит из бутылки, давление внутри бутылки уменьшается. Под действием атмосферного давления яйцо падает в бутылку.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10. «Выдерни лист»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>Оборудование:</w:t>
      </w:r>
      <w:r>
        <w:rPr>
          <w:rFonts w:ascii="Times New Roman" w:hAnsi="Times New Roman" w:cs="Times New Roman"/>
        </w:rPr>
        <w:t xml:space="preserve"> лист бумаги, два кирпича на доске.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lastRenderedPageBreak/>
        <w:t xml:space="preserve">Проведение: </w:t>
      </w:r>
      <w:r>
        <w:rPr>
          <w:rFonts w:ascii="Times New Roman" w:hAnsi="Times New Roman" w:cs="Times New Roman"/>
        </w:rPr>
        <w:t>Лист бумаги поместить между кирпичами и попросить ученика выдернуть. Лист рвется. Второй раз попросить выдернуть в момент падения кирпичей. Лист остается в руках в целости. Объясните загадку листа.</w:t>
      </w:r>
    </w:p>
    <w:p w:rsidR="0037390D" w:rsidRDefault="0037390D" w:rsidP="0037390D">
      <w:pPr>
        <w:pStyle w:val="Standard"/>
        <w:tabs>
          <w:tab w:val="left" w:pos="3556"/>
        </w:tabs>
        <w:jc w:val="both"/>
      </w:pPr>
      <w:r>
        <w:rPr>
          <w:rFonts w:ascii="Times New Roman" w:hAnsi="Times New Roman" w:cs="Times New Roman"/>
          <w:u w:val="single"/>
        </w:rPr>
        <w:t xml:space="preserve">Объяснение. </w:t>
      </w:r>
      <w:r>
        <w:rPr>
          <w:rFonts w:ascii="Times New Roman" w:hAnsi="Times New Roman" w:cs="Times New Roman"/>
        </w:rPr>
        <w:t xml:space="preserve">При падении лист и кирпичи </w:t>
      </w:r>
      <w:proofErr w:type="gramStart"/>
      <w:r>
        <w:rPr>
          <w:rFonts w:ascii="Times New Roman" w:hAnsi="Times New Roman" w:cs="Times New Roman"/>
        </w:rPr>
        <w:t>находятся в состоянии свободного падения и верхний кирпич своим весом не давит</w:t>
      </w:r>
      <w:proofErr w:type="gramEnd"/>
      <w:r>
        <w:rPr>
          <w:rFonts w:ascii="Times New Roman" w:hAnsi="Times New Roman" w:cs="Times New Roman"/>
        </w:rPr>
        <w:t xml:space="preserve"> на лист и на нижний кирпич. Поэтому лист остается целым в руках державшего ученика.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Жюри начинает подводить итоги. В это время командам предлагаются загадки с физическим содержанием.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-Летом навзничь лежат, зимой в гости ездят. (Сани).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Почему сани используют зимой, а телегу – летом? (Летом трение скольжения полозьев намного больше, чем трение качения колёс телеги).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-Крыльями машет, а улететь не может. (Ветряная мельница).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Какое преобразование энергии происходит при работе ветряной мельницы? (Кинетическая энергия ветра превращается в кинетическую энергию вращательного движения).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-Вода по воде плавает? (Лёд).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Почему лёд плавает по воде? (Плотность льда меньше плотности воды).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-Дерево даёшь – съедает, а от воды – умирает. (Огонь).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Какие виды теплопередачи отвечают за нагревание тел вблизи огня? (Излучение, теплопроводность).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-Мир обогревает, усталости не знает. (Солнце).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Как энергия Солнца достигает Земли?  (Путём излучения).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-Хоть я не снег, но таю, не птица, а летаю. (Дым).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Вопрос. Почему дым постепенно тает? (Это можно объяснить явлением диффузии: молекулы, входящие в состав дыма, быстро проникают в промежутки между молекулами воздуха).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Подведение итогов: слово жюри.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Награждение. Рефлексия.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ответ (объяснение опыта) от 1 до 5 баллов, за правильные ответы в разминке -1 балл</w:t>
      </w: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both"/>
        <w:rPr>
          <w:rFonts w:ascii="Times New Roman" w:hAnsi="Times New Roman" w:cs="Times New Roman"/>
        </w:rPr>
      </w:pPr>
    </w:p>
    <w:p w:rsidR="0037390D" w:rsidRDefault="0037390D" w:rsidP="0037390D">
      <w:pPr>
        <w:pStyle w:val="Standard"/>
        <w:tabs>
          <w:tab w:val="left" w:pos="3556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7390D" w:rsidRDefault="0037390D" w:rsidP="0037390D">
      <w:pPr>
        <w:pStyle w:val="Standard"/>
        <w:tabs>
          <w:tab w:val="left" w:pos="3556"/>
        </w:tabs>
        <w:rPr>
          <w:rFonts w:ascii="Times New Roman" w:hAnsi="Times New Roman" w:cs="Times New Roman"/>
        </w:rPr>
      </w:pPr>
    </w:p>
    <w:p w:rsidR="001F33ED" w:rsidRDefault="001F33ED"/>
    <w:sectPr w:rsidR="001F33E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48"/>
    <w:rsid w:val="001F33ED"/>
    <w:rsid w:val="0037390D"/>
    <w:rsid w:val="007A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90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90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8227</Characters>
  <Application>Microsoft Office Word</Application>
  <DocSecurity>0</DocSecurity>
  <Lines>68</Lines>
  <Paragraphs>19</Paragraphs>
  <ScaleCrop>false</ScaleCrop>
  <Company>HP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Хмелевской</dc:creator>
  <cp:keywords/>
  <dc:description/>
  <cp:lastModifiedBy>Кирилл Хмелевской</cp:lastModifiedBy>
  <cp:revision>2</cp:revision>
  <dcterms:created xsi:type="dcterms:W3CDTF">2022-10-29T20:05:00Z</dcterms:created>
  <dcterms:modified xsi:type="dcterms:W3CDTF">2022-10-29T20:06:00Z</dcterms:modified>
</cp:coreProperties>
</file>